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45DE4" w14:textId="381A6327" w:rsidR="0004436C" w:rsidRPr="0004436C" w:rsidRDefault="003E5903" w:rsidP="003E5903">
      <w:pPr>
        <w:pStyle w:val="Nagwek2"/>
        <w:tabs>
          <w:tab w:val="left" w:pos="9000"/>
        </w:tabs>
        <w:ind w:left="6372"/>
        <w:jc w:val="right"/>
        <w:rPr>
          <w:rFonts w:ascii="Verdana" w:hAnsi="Verdana" w:cs="Times New Roman"/>
          <w:b w:val="0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              </w:t>
      </w:r>
      <w:r w:rsidR="0004436C">
        <w:rPr>
          <w:rFonts w:ascii="Verdana" w:hAnsi="Verdana" w:cs="Times New Roman"/>
          <w:sz w:val="20"/>
          <w:szCs w:val="20"/>
        </w:rPr>
        <w:tab/>
      </w:r>
    </w:p>
    <w:p w14:paraId="7E8B73CA" w14:textId="77777777" w:rsidR="0004436C" w:rsidRDefault="0004436C" w:rsidP="00663599">
      <w:pPr>
        <w:pStyle w:val="Nagwek2"/>
        <w:tabs>
          <w:tab w:val="left" w:pos="9000"/>
        </w:tabs>
        <w:jc w:val="center"/>
        <w:rPr>
          <w:rFonts w:ascii="Verdana" w:hAnsi="Verdana" w:cs="Times New Roman"/>
          <w:sz w:val="20"/>
          <w:szCs w:val="20"/>
        </w:rPr>
      </w:pPr>
    </w:p>
    <w:p w14:paraId="0332C02C" w14:textId="77777777" w:rsidR="0004436C" w:rsidRDefault="0004436C" w:rsidP="00663599">
      <w:pPr>
        <w:pStyle w:val="Nagwek2"/>
        <w:tabs>
          <w:tab w:val="left" w:pos="9000"/>
        </w:tabs>
        <w:jc w:val="center"/>
        <w:rPr>
          <w:rFonts w:ascii="Verdana" w:hAnsi="Verdana" w:cs="Times New Roman"/>
          <w:sz w:val="20"/>
          <w:szCs w:val="20"/>
        </w:rPr>
      </w:pPr>
    </w:p>
    <w:p w14:paraId="2B11BD7D" w14:textId="5D47E72F" w:rsidR="00663599" w:rsidRPr="00FB4B64" w:rsidRDefault="003E5903" w:rsidP="00663599">
      <w:pPr>
        <w:pStyle w:val="Nagwek2"/>
        <w:tabs>
          <w:tab w:val="left" w:pos="9000"/>
        </w:tabs>
        <w:jc w:val="center"/>
        <w:rPr>
          <w:rFonts w:ascii="Verdana" w:hAnsi="Verdana" w:cs="Times New Roman"/>
          <w:b w:val="0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UMOWA NR </w:t>
      </w:r>
      <w:r w:rsidR="0055744E">
        <w:rPr>
          <w:rFonts w:ascii="Verdana" w:hAnsi="Verdana" w:cs="Times New Roman"/>
          <w:sz w:val="20"/>
          <w:szCs w:val="20"/>
        </w:rPr>
        <w:t>………….</w:t>
      </w:r>
    </w:p>
    <w:p w14:paraId="629F3B7A" w14:textId="77777777" w:rsidR="00663599" w:rsidRPr="00FB4B64" w:rsidRDefault="00663599" w:rsidP="00663599">
      <w:pPr>
        <w:jc w:val="both"/>
        <w:rPr>
          <w:rFonts w:ascii="Verdana" w:hAnsi="Verdana"/>
          <w:sz w:val="20"/>
          <w:szCs w:val="20"/>
        </w:rPr>
      </w:pPr>
    </w:p>
    <w:p w14:paraId="11B993B6" w14:textId="143513AC" w:rsidR="00663599" w:rsidRPr="00FB4B64" w:rsidRDefault="001E1837" w:rsidP="00663599">
      <w:pPr>
        <w:pStyle w:val="Tekstpodstawowy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zawarta w dniu </w:t>
      </w:r>
      <w:r w:rsidR="00852271">
        <w:rPr>
          <w:rFonts w:ascii="Verdana" w:hAnsi="Verdana" w:cs="Times New Roman"/>
          <w:b/>
          <w:sz w:val="20"/>
          <w:szCs w:val="20"/>
        </w:rPr>
        <w:t>…………………………….</w:t>
      </w:r>
      <w:r w:rsidRPr="001E1837">
        <w:rPr>
          <w:rFonts w:ascii="Verdana" w:hAnsi="Verdana" w:cs="Times New Roman"/>
          <w:b/>
          <w:sz w:val="20"/>
          <w:szCs w:val="20"/>
        </w:rPr>
        <w:t xml:space="preserve"> </w:t>
      </w:r>
      <w:r w:rsidR="0055744E">
        <w:rPr>
          <w:rFonts w:ascii="Verdana" w:hAnsi="Verdana" w:cs="Times New Roman"/>
          <w:b/>
          <w:sz w:val="20"/>
          <w:szCs w:val="20"/>
        </w:rPr>
        <w:t>202</w:t>
      </w:r>
      <w:r w:rsidR="00B2520E">
        <w:rPr>
          <w:rFonts w:ascii="Verdana" w:hAnsi="Verdana" w:cs="Times New Roman"/>
          <w:b/>
          <w:sz w:val="20"/>
          <w:szCs w:val="20"/>
        </w:rPr>
        <w:t>6</w:t>
      </w:r>
      <w:r w:rsidR="00663599" w:rsidRPr="00FB4B64">
        <w:rPr>
          <w:rFonts w:ascii="Verdana" w:hAnsi="Verdana" w:cs="Times New Roman"/>
          <w:sz w:val="20"/>
          <w:szCs w:val="20"/>
        </w:rPr>
        <w:t xml:space="preserve"> roku w </w:t>
      </w:r>
      <w:r w:rsidR="00663599">
        <w:rPr>
          <w:rFonts w:ascii="Verdana" w:hAnsi="Verdana" w:cs="Times New Roman"/>
          <w:sz w:val="20"/>
          <w:szCs w:val="20"/>
        </w:rPr>
        <w:t>Lipianach</w:t>
      </w:r>
      <w:r w:rsidR="00663599" w:rsidRPr="00FB4B64">
        <w:rPr>
          <w:rFonts w:ascii="Verdana" w:hAnsi="Verdana" w:cs="Times New Roman"/>
          <w:sz w:val="20"/>
          <w:szCs w:val="20"/>
        </w:rPr>
        <w:t xml:space="preserve"> pomiędzy</w:t>
      </w:r>
    </w:p>
    <w:p w14:paraId="17645F2C" w14:textId="77777777" w:rsidR="00663599" w:rsidRPr="00FB4B64" w:rsidRDefault="00663599" w:rsidP="00663599">
      <w:pPr>
        <w:jc w:val="both"/>
        <w:rPr>
          <w:rFonts w:ascii="Verdana" w:hAnsi="Verdana"/>
          <w:b/>
          <w:sz w:val="20"/>
          <w:szCs w:val="20"/>
        </w:rPr>
      </w:pPr>
    </w:p>
    <w:p w14:paraId="7732234C" w14:textId="39D9BCD9" w:rsidR="0055744E" w:rsidRDefault="008653F0" w:rsidP="0055744E">
      <w:pPr>
        <w:jc w:val="both"/>
        <w:rPr>
          <w:rFonts w:ascii="Verdana" w:hAnsi="Verdana"/>
          <w:sz w:val="20"/>
          <w:szCs w:val="20"/>
        </w:rPr>
      </w:pPr>
      <w:r w:rsidRPr="008653F0">
        <w:rPr>
          <w:rFonts w:ascii="Verdana" w:eastAsiaTheme="majorEastAsia" w:hAnsi="Verdana" w:cstheme="majorBidi"/>
          <w:b/>
          <w:sz w:val="18"/>
          <w:szCs w:val="18"/>
        </w:rPr>
        <w:t>Skarbem Państwa – Generalnym Dyrektorem Dróg Krajowych i Autostrad</w:t>
      </w:r>
      <w:r w:rsidRPr="00132B35">
        <w:rPr>
          <w:rFonts w:ascii="Verdana" w:eastAsiaTheme="majorEastAsia" w:hAnsi="Verdana" w:cstheme="majorBidi"/>
          <w:sz w:val="18"/>
          <w:szCs w:val="18"/>
        </w:rPr>
        <w:t xml:space="preserve">, </w:t>
      </w:r>
      <w:r w:rsidRPr="00856337">
        <w:rPr>
          <w:rFonts w:ascii="Verdana" w:eastAsiaTheme="majorEastAsia" w:hAnsi="Verdana" w:cstheme="majorBidi"/>
          <w:sz w:val="18"/>
          <w:szCs w:val="18"/>
        </w:rPr>
        <w:t>realizującym swoje zadania za pośrednictwem</w:t>
      </w:r>
      <w:r w:rsidRPr="00132B35">
        <w:rPr>
          <w:rFonts w:ascii="Verdana" w:eastAsiaTheme="majorEastAsia" w:hAnsi="Verdana" w:cstheme="majorBidi"/>
          <w:sz w:val="18"/>
          <w:szCs w:val="18"/>
        </w:rPr>
        <w:t xml:space="preserve"> </w:t>
      </w:r>
      <w:r w:rsidRPr="008653F0">
        <w:rPr>
          <w:rFonts w:ascii="Verdana" w:eastAsiaTheme="majorEastAsia" w:hAnsi="Verdana" w:cstheme="majorBidi"/>
          <w:b/>
          <w:sz w:val="18"/>
          <w:szCs w:val="18"/>
        </w:rPr>
        <w:t xml:space="preserve">Generalnej Dyrekcji Dróg Krajowych i Autostrad Oddział </w:t>
      </w:r>
      <w:r w:rsidRPr="008653F0">
        <w:rPr>
          <w:rFonts w:ascii="Verdana" w:eastAsiaTheme="majorEastAsia" w:hAnsi="Verdana" w:cstheme="majorBidi"/>
          <w:b/>
          <w:sz w:val="18"/>
          <w:szCs w:val="18"/>
        </w:rPr>
        <w:br/>
        <w:t>w Szczecinie</w:t>
      </w:r>
      <w:r w:rsidRPr="00132B35">
        <w:rPr>
          <w:rFonts w:ascii="Verdana" w:eastAsiaTheme="majorEastAsia" w:hAnsi="Verdana" w:cstheme="majorBidi"/>
          <w:sz w:val="18"/>
          <w:szCs w:val="18"/>
        </w:rPr>
        <w:t>,</w:t>
      </w:r>
      <w:r>
        <w:rPr>
          <w:rFonts w:ascii="Verdana" w:eastAsiaTheme="majorEastAsia" w:hAnsi="Verdana" w:cstheme="majorBidi"/>
          <w:sz w:val="18"/>
          <w:szCs w:val="18"/>
        </w:rPr>
        <w:t xml:space="preserve"> </w:t>
      </w:r>
      <w:r w:rsidRPr="00856337">
        <w:rPr>
          <w:rFonts w:ascii="Verdana" w:eastAsiaTheme="majorEastAsia" w:hAnsi="Verdana" w:cstheme="majorBidi"/>
          <w:sz w:val="18"/>
          <w:szCs w:val="18"/>
        </w:rPr>
        <w:t>w imieniu którego działają na podstawie pełnomocnictwa:</w:t>
      </w:r>
      <w:r w:rsidR="0055744E" w:rsidRPr="00ED6A34">
        <w:rPr>
          <w:rFonts w:ascii="Verdana" w:hAnsi="Verdana"/>
          <w:sz w:val="20"/>
          <w:szCs w:val="20"/>
        </w:rPr>
        <w:t xml:space="preserve">  </w:t>
      </w:r>
    </w:p>
    <w:p w14:paraId="598109BA" w14:textId="77777777" w:rsidR="0055744E" w:rsidRPr="00ED6A34" w:rsidRDefault="0055744E" w:rsidP="0055744E">
      <w:pPr>
        <w:jc w:val="both"/>
        <w:rPr>
          <w:rFonts w:ascii="Verdana" w:hAnsi="Verdana"/>
          <w:b/>
          <w:sz w:val="20"/>
          <w:szCs w:val="20"/>
        </w:rPr>
      </w:pPr>
    </w:p>
    <w:p w14:paraId="465F0CCC" w14:textId="77777777" w:rsidR="0055744E" w:rsidRDefault="0055744E" w:rsidP="0055744E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…………………………………………..-…………………………………...……… </w:t>
      </w:r>
    </w:p>
    <w:p w14:paraId="477ABAFC" w14:textId="77777777" w:rsidR="0055744E" w:rsidRDefault="0055744E" w:rsidP="0055744E">
      <w:pPr>
        <w:ind w:left="720"/>
        <w:jc w:val="both"/>
        <w:rPr>
          <w:rFonts w:ascii="Verdana" w:hAnsi="Verdana"/>
          <w:sz w:val="20"/>
          <w:szCs w:val="20"/>
        </w:rPr>
      </w:pPr>
    </w:p>
    <w:p w14:paraId="4A643D52" w14:textId="77777777" w:rsidR="0055744E" w:rsidRDefault="0055744E" w:rsidP="0055744E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4A3706">
        <w:rPr>
          <w:rFonts w:ascii="Verdana" w:hAnsi="Verdana"/>
          <w:sz w:val="20"/>
          <w:szCs w:val="20"/>
        </w:rPr>
        <w:t>…………………………………………..</w:t>
      </w:r>
      <w:r w:rsidRPr="004A3706">
        <w:rPr>
          <w:rFonts w:ascii="Verdana" w:hAnsi="Verdana"/>
          <w:sz w:val="20"/>
          <w:szCs w:val="20"/>
        </w:rPr>
        <w:tab/>
        <w:t>-………………………</w:t>
      </w:r>
      <w:r>
        <w:rPr>
          <w:rFonts w:ascii="Verdana" w:hAnsi="Verdana"/>
          <w:sz w:val="20"/>
          <w:szCs w:val="20"/>
        </w:rPr>
        <w:t>……</w:t>
      </w:r>
      <w:r w:rsidRPr="004A3706">
        <w:rPr>
          <w:rFonts w:ascii="Verdana" w:hAnsi="Verdana"/>
          <w:sz w:val="20"/>
          <w:szCs w:val="20"/>
        </w:rPr>
        <w:t>………………</w:t>
      </w:r>
    </w:p>
    <w:p w14:paraId="02916296" w14:textId="77777777" w:rsidR="0055744E" w:rsidRDefault="0055744E" w:rsidP="0055744E">
      <w:pPr>
        <w:ind w:left="360"/>
        <w:jc w:val="both"/>
        <w:rPr>
          <w:rFonts w:ascii="Verdana" w:hAnsi="Verdana"/>
          <w:sz w:val="20"/>
          <w:szCs w:val="20"/>
        </w:rPr>
      </w:pPr>
    </w:p>
    <w:p w14:paraId="648C9C76" w14:textId="77777777" w:rsidR="008653F0" w:rsidRPr="00911217" w:rsidRDefault="008653F0" w:rsidP="008653F0">
      <w:pPr>
        <w:pStyle w:val="Tekstpodstawowy"/>
        <w:suppressAutoHyphens/>
        <w:spacing w:line="360" w:lineRule="auto"/>
        <w:rPr>
          <w:rFonts w:ascii="Verdana" w:hAnsi="Verdana"/>
          <w:b/>
          <w:sz w:val="18"/>
          <w:szCs w:val="20"/>
        </w:rPr>
      </w:pPr>
      <w:r w:rsidRPr="00911217">
        <w:rPr>
          <w:rFonts w:ascii="Verdana" w:hAnsi="Verdana"/>
          <w:b/>
          <w:sz w:val="18"/>
          <w:szCs w:val="20"/>
        </w:rPr>
        <w:t>Nabywca:</w:t>
      </w:r>
    </w:p>
    <w:p w14:paraId="015B3B87" w14:textId="77777777" w:rsidR="008653F0" w:rsidRPr="00911217" w:rsidRDefault="008653F0" w:rsidP="008653F0">
      <w:pPr>
        <w:pStyle w:val="Tekstpodstawowy"/>
        <w:suppressAutoHyphens/>
        <w:spacing w:line="360" w:lineRule="auto"/>
        <w:rPr>
          <w:rFonts w:ascii="Verdana" w:hAnsi="Verdana"/>
          <w:b/>
          <w:sz w:val="18"/>
          <w:szCs w:val="20"/>
        </w:rPr>
      </w:pPr>
      <w:r w:rsidRPr="00911217">
        <w:rPr>
          <w:rFonts w:ascii="Verdana" w:hAnsi="Verdana"/>
          <w:sz w:val="18"/>
          <w:szCs w:val="20"/>
        </w:rPr>
        <w:t>GENERALNA DYREKCJA DRÓG KRAJOWYCH I AUTOSTRAD</w:t>
      </w:r>
    </w:p>
    <w:p w14:paraId="240769A9" w14:textId="77777777" w:rsidR="008653F0" w:rsidRPr="00911217" w:rsidRDefault="008653F0" w:rsidP="008653F0">
      <w:pPr>
        <w:pStyle w:val="Tekstpodstawowy"/>
        <w:suppressAutoHyphens/>
        <w:spacing w:line="360" w:lineRule="auto"/>
        <w:rPr>
          <w:rFonts w:ascii="Verdana" w:hAnsi="Verdana"/>
          <w:b/>
          <w:sz w:val="18"/>
          <w:szCs w:val="20"/>
        </w:rPr>
      </w:pPr>
      <w:r w:rsidRPr="00911217">
        <w:rPr>
          <w:rFonts w:ascii="Verdana" w:hAnsi="Verdana"/>
          <w:sz w:val="18"/>
          <w:szCs w:val="20"/>
        </w:rPr>
        <w:t>ul. Wronia 53, 00-874 Warszawa</w:t>
      </w:r>
    </w:p>
    <w:p w14:paraId="4B6D340A" w14:textId="77777777" w:rsidR="008653F0" w:rsidRPr="00911217" w:rsidRDefault="008653F0" w:rsidP="008653F0">
      <w:pPr>
        <w:pStyle w:val="Tekstpodstawowy"/>
        <w:suppressAutoHyphens/>
        <w:spacing w:line="360" w:lineRule="auto"/>
        <w:rPr>
          <w:rFonts w:ascii="Verdana" w:hAnsi="Verdana"/>
          <w:b/>
          <w:sz w:val="18"/>
          <w:szCs w:val="20"/>
        </w:rPr>
      </w:pPr>
      <w:r w:rsidRPr="00911217">
        <w:rPr>
          <w:rFonts w:ascii="Verdana" w:hAnsi="Verdana"/>
          <w:sz w:val="18"/>
          <w:szCs w:val="20"/>
        </w:rPr>
        <w:t>NIP: 5262605735</w:t>
      </w:r>
    </w:p>
    <w:p w14:paraId="37723917" w14:textId="77777777" w:rsidR="008653F0" w:rsidRPr="00911217" w:rsidRDefault="008653F0" w:rsidP="008653F0">
      <w:pPr>
        <w:pStyle w:val="Tekstpodstawowy"/>
        <w:suppressAutoHyphens/>
        <w:spacing w:line="360" w:lineRule="auto"/>
        <w:rPr>
          <w:rFonts w:ascii="Verdana" w:hAnsi="Verdana"/>
          <w:sz w:val="18"/>
          <w:szCs w:val="20"/>
        </w:rPr>
      </w:pPr>
    </w:p>
    <w:p w14:paraId="3404F43C" w14:textId="77777777" w:rsidR="008653F0" w:rsidRPr="00911217" w:rsidRDefault="008653F0" w:rsidP="008653F0">
      <w:pPr>
        <w:pStyle w:val="Tekstpodstawowy"/>
        <w:suppressAutoHyphens/>
        <w:spacing w:line="360" w:lineRule="auto"/>
        <w:rPr>
          <w:rFonts w:ascii="Verdana" w:hAnsi="Verdana"/>
          <w:b/>
          <w:sz w:val="18"/>
          <w:szCs w:val="20"/>
        </w:rPr>
      </w:pPr>
      <w:r w:rsidRPr="00911217">
        <w:rPr>
          <w:rFonts w:ascii="Verdana" w:hAnsi="Verdana"/>
          <w:b/>
          <w:sz w:val="18"/>
          <w:szCs w:val="20"/>
        </w:rPr>
        <w:t>Odbiorca / Płatnik:</w:t>
      </w:r>
    </w:p>
    <w:p w14:paraId="3D1A6336" w14:textId="77777777" w:rsidR="008653F0" w:rsidRPr="00911217" w:rsidRDefault="008653F0" w:rsidP="008653F0">
      <w:pPr>
        <w:pStyle w:val="Tekstpodstawowy"/>
        <w:suppressAutoHyphens/>
        <w:spacing w:line="360" w:lineRule="auto"/>
        <w:rPr>
          <w:rFonts w:ascii="Verdana" w:hAnsi="Verdana"/>
          <w:b/>
          <w:sz w:val="18"/>
          <w:szCs w:val="20"/>
        </w:rPr>
      </w:pPr>
      <w:r w:rsidRPr="00911217">
        <w:rPr>
          <w:rFonts w:ascii="Verdana" w:hAnsi="Verdana"/>
          <w:sz w:val="18"/>
          <w:szCs w:val="20"/>
        </w:rPr>
        <w:t>GENERALNA DYREKCJA DRÓG KRAJOWYCH I AUTOSTRAD ODDZIAŁ W SZCZECINIE</w:t>
      </w:r>
    </w:p>
    <w:p w14:paraId="385CD80C" w14:textId="77777777" w:rsidR="008653F0" w:rsidRPr="00911217" w:rsidRDefault="008653F0" w:rsidP="008653F0">
      <w:pPr>
        <w:pStyle w:val="Tekstpodstawowy"/>
        <w:suppressAutoHyphens/>
        <w:spacing w:line="360" w:lineRule="auto"/>
        <w:rPr>
          <w:rFonts w:ascii="Verdana" w:hAnsi="Verdana"/>
          <w:b/>
          <w:sz w:val="20"/>
          <w:szCs w:val="20"/>
        </w:rPr>
      </w:pPr>
      <w:r w:rsidRPr="00911217">
        <w:rPr>
          <w:rFonts w:ascii="Verdana" w:hAnsi="Verdana"/>
          <w:sz w:val="20"/>
          <w:szCs w:val="20"/>
        </w:rPr>
        <w:t xml:space="preserve">al. Bohaterów Warszawy 33, 70-340 Szczecin </w:t>
      </w:r>
    </w:p>
    <w:p w14:paraId="5CD91E7F" w14:textId="77777777" w:rsidR="008653F0" w:rsidRPr="00911217" w:rsidRDefault="008653F0" w:rsidP="008653F0">
      <w:pPr>
        <w:pStyle w:val="Tekstpodstawowy"/>
        <w:suppressAutoHyphens/>
        <w:spacing w:line="360" w:lineRule="auto"/>
        <w:rPr>
          <w:rFonts w:ascii="Verdana" w:hAnsi="Verdana"/>
          <w:b/>
          <w:sz w:val="20"/>
          <w:szCs w:val="20"/>
        </w:rPr>
      </w:pPr>
      <w:r w:rsidRPr="00911217">
        <w:rPr>
          <w:rFonts w:ascii="Verdana" w:hAnsi="Verdana"/>
          <w:sz w:val="20"/>
          <w:szCs w:val="20"/>
        </w:rPr>
        <w:t xml:space="preserve">NIP 8522353687 </w:t>
      </w:r>
    </w:p>
    <w:p w14:paraId="1073DBAF" w14:textId="4AF08D7B" w:rsidR="008653F0" w:rsidRDefault="008653F0" w:rsidP="008653F0">
      <w:pPr>
        <w:rPr>
          <w:rFonts w:ascii="Verdana" w:hAnsi="Verdana"/>
          <w:b/>
          <w:sz w:val="20"/>
          <w:szCs w:val="20"/>
        </w:rPr>
      </w:pPr>
      <w:r w:rsidRPr="00911217">
        <w:rPr>
          <w:rFonts w:ascii="Verdana" w:hAnsi="Verdana"/>
          <w:b/>
          <w:sz w:val="20"/>
          <w:szCs w:val="20"/>
        </w:rPr>
        <w:t>zwanym dalej „Zamawiającym”</w:t>
      </w:r>
      <w:r w:rsidRPr="00965CF9">
        <w:rPr>
          <w:rFonts w:ascii="Verdana" w:hAnsi="Verdana"/>
          <w:b/>
          <w:sz w:val="20"/>
          <w:szCs w:val="20"/>
        </w:rPr>
        <w:t xml:space="preserve"> </w:t>
      </w:r>
    </w:p>
    <w:p w14:paraId="09707AC8" w14:textId="77777777" w:rsidR="008653F0" w:rsidRPr="003518AF" w:rsidRDefault="008653F0" w:rsidP="008653F0">
      <w:pPr>
        <w:rPr>
          <w:rFonts w:ascii="Verdana" w:hAnsi="Verdana"/>
          <w:b/>
          <w:sz w:val="20"/>
          <w:szCs w:val="20"/>
        </w:rPr>
      </w:pPr>
    </w:p>
    <w:p w14:paraId="47BF917B" w14:textId="77777777" w:rsidR="008653F0" w:rsidRDefault="008653F0" w:rsidP="008653F0">
      <w:pPr>
        <w:spacing w:line="360" w:lineRule="auto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a </w:t>
      </w:r>
    </w:p>
    <w:p w14:paraId="1B3CEB69" w14:textId="77777777" w:rsidR="008653F0" w:rsidRPr="00965CF9" w:rsidRDefault="008653F0" w:rsidP="008653F0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………………………………………………….. </w:t>
      </w:r>
      <w:r w:rsidRPr="00965CF9">
        <w:rPr>
          <w:rFonts w:ascii="Verdana" w:hAnsi="Verdana"/>
          <w:sz w:val="20"/>
          <w:szCs w:val="20"/>
        </w:rPr>
        <w:t xml:space="preserve">wpisaną pod numerem </w:t>
      </w:r>
      <w:r>
        <w:rPr>
          <w:rFonts w:ascii="Verdana" w:hAnsi="Verdana"/>
          <w:sz w:val="20"/>
          <w:szCs w:val="20"/>
        </w:rPr>
        <w:t>……………………..</w:t>
      </w:r>
      <w:r w:rsidRPr="00965CF9">
        <w:rPr>
          <w:rFonts w:ascii="Verdana" w:hAnsi="Verdana"/>
          <w:sz w:val="20"/>
          <w:szCs w:val="20"/>
        </w:rPr>
        <w:t xml:space="preserve"> do Krajowego Rejestru Sądowego prowadzonego przez Sąd Rejonowy dla miasta</w:t>
      </w:r>
      <w:r>
        <w:rPr>
          <w:rFonts w:ascii="Verdana" w:hAnsi="Verdana"/>
          <w:sz w:val="20"/>
          <w:szCs w:val="20"/>
        </w:rPr>
        <w:t>……………..</w:t>
      </w:r>
      <w:r w:rsidRPr="00965CF9">
        <w:rPr>
          <w:rFonts w:ascii="Verdana" w:hAnsi="Verdana"/>
          <w:sz w:val="20"/>
          <w:szCs w:val="20"/>
        </w:rPr>
        <w:t xml:space="preserve">, NIP: </w:t>
      </w:r>
      <w:r>
        <w:rPr>
          <w:rFonts w:ascii="Verdana" w:hAnsi="Verdana"/>
          <w:bCs/>
          <w:sz w:val="20"/>
          <w:szCs w:val="20"/>
        </w:rPr>
        <w:t>…………</w:t>
      </w:r>
      <w:r w:rsidRPr="00965CF9">
        <w:rPr>
          <w:rFonts w:ascii="Verdana" w:hAnsi="Verdana"/>
          <w:sz w:val="20"/>
          <w:szCs w:val="20"/>
        </w:rPr>
        <w:t xml:space="preserve">, REGON: </w:t>
      </w:r>
      <w:r>
        <w:rPr>
          <w:rFonts w:ascii="Verdana" w:hAnsi="Verdana"/>
          <w:bCs/>
          <w:sz w:val="20"/>
          <w:szCs w:val="20"/>
        </w:rPr>
        <w:t>…………………………….</w:t>
      </w:r>
    </w:p>
    <w:p w14:paraId="0B1FD8D0" w14:textId="77777777" w:rsidR="008653F0" w:rsidRPr="00A407EC" w:rsidRDefault="008653F0" w:rsidP="008653F0">
      <w:pPr>
        <w:spacing w:line="276" w:lineRule="auto"/>
        <w:rPr>
          <w:rFonts w:ascii="Verdana" w:hAnsi="Verdana"/>
          <w:sz w:val="20"/>
          <w:szCs w:val="20"/>
        </w:rPr>
      </w:pPr>
      <w:r w:rsidRPr="00A407EC">
        <w:rPr>
          <w:rFonts w:ascii="Verdana" w:hAnsi="Verdana"/>
          <w:sz w:val="20"/>
          <w:szCs w:val="20"/>
        </w:rPr>
        <w:t xml:space="preserve">reprezentowaną przez: ………………………………….., </w:t>
      </w:r>
    </w:p>
    <w:p w14:paraId="6B0AB78D" w14:textId="5FCD69D8" w:rsidR="0055744E" w:rsidRDefault="008653F0" w:rsidP="008653F0">
      <w:pPr>
        <w:spacing w:after="196" w:line="276" w:lineRule="auto"/>
        <w:jc w:val="both"/>
        <w:rPr>
          <w:rFonts w:ascii="Verdana" w:hAnsi="Verdana"/>
          <w:sz w:val="20"/>
          <w:szCs w:val="20"/>
        </w:rPr>
      </w:pPr>
      <w:r w:rsidRPr="00965CF9">
        <w:rPr>
          <w:rFonts w:ascii="Verdana" w:hAnsi="Verdana"/>
          <w:b/>
          <w:sz w:val="20"/>
          <w:szCs w:val="20"/>
        </w:rPr>
        <w:t>zwanym w da</w:t>
      </w:r>
      <w:r>
        <w:rPr>
          <w:rFonts w:ascii="Verdana" w:hAnsi="Verdana"/>
          <w:b/>
          <w:sz w:val="20"/>
          <w:szCs w:val="20"/>
        </w:rPr>
        <w:t>lszej części umowy „Wykonawcą”</w:t>
      </w:r>
    </w:p>
    <w:p w14:paraId="1B3A503B" w14:textId="5DCF0BF6" w:rsidR="00F04FAA" w:rsidRPr="0074182A" w:rsidRDefault="00F04FAA" w:rsidP="0074182A">
      <w:pPr>
        <w:spacing w:after="196"/>
        <w:jc w:val="both"/>
        <w:rPr>
          <w:rFonts w:ascii="Verdana" w:hAnsi="Verdana"/>
          <w:sz w:val="20"/>
          <w:szCs w:val="20"/>
        </w:rPr>
      </w:pPr>
      <w:r w:rsidRPr="0074182A">
        <w:rPr>
          <w:rFonts w:ascii="Verdana" w:hAnsi="Verdana"/>
          <w:sz w:val="20"/>
          <w:szCs w:val="20"/>
        </w:rPr>
        <w:t>zwaną w dalszym tekście umowy „</w:t>
      </w:r>
      <w:r w:rsidRPr="009655A0">
        <w:rPr>
          <w:rFonts w:ascii="Verdana" w:hAnsi="Verdana"/>
          <w:b/>
          <w:sz w:val="20"/>
          <w:szCs w:val="20"/>
        </w:rPr>
        <w:t>Wykonawcą"</w:t>
      </w:r>
      <w:r w:rsidRPr="009655A0">
        <w:rPr>
          <w:b/>
          <w:noProof/>
        </w:rPr>
        <w:drawing>
          <wp:inline distT="0" distB="0" distL="0" distR="0" wp14:anchorId="3C37A39F" wp14:editId="3D8CF04A">
            <wp:extent cx="6463" cy="16159"/>
            <wp:effectExtent l="0" t="0" r="0" b="0"/>
            <wp:docPr id="1" name="Picture 18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4" name="Picture 1822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1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12F86" w14:textId="0F510C3F" w:rsidR="0055744E" w:rsidRDefault="00391356" w:rsidP="0055744E">
      <w:pPr>
        <w:jc w:val="both"/>
        <w:rPr>
          <w:rFonts w:ascii="Verdana" w:hAnsi="Verdana"/>
          <w:b/>
          <w:bCs/>
          <w:sz w:val="20"/>
          <w:szCs w:val="20"/>
        </w:rPr>
      </w:pPr>
      <w:r w:rsidRPr="00391356">
        <w:rPr>
          <w:rFonts w:ascii="Verdana" w:hAnsi="Verdana"/>
          <w:bCs/>
          <w:sz w:val="20"/>
          <w:szCs w:val="20"/>
        </w:rPr>
        <w:t>w postępowaniu o udzielenie zamówienia publicznego o wartości mniejszej niż 170 000,00 PLN netto oraz wyłączonego spod stosowania przepisów ustawy z dnia 11 września 2019r. Prawo zamówień publicznych (</w:t>
      </w:r>
      <w:proofErr w:type="spellStart"/>
      <w:r w:rsidRPr="00391356">
        <w:rPr>
          <w:rFonts w:ascii="Verdana" w:hAnsi="Verdana"/>
          <w:bCs/>
          <w:sz w:val="20"/>
          <w:szCs w:val="20"/>
        </w:rPr>
        <w:t>t.j</w:t>
      </w:r>
      <w:proofErr w:type="spellEnd"/>
      <w:r w:rsidRPr="00391356">
        <w:rPr>
          <w:rFonts w:ascii="Verdana" w:hAnsi="Verdana"/>
          <w:bCs/>
          <w:sz w:val="20"/>
          <w:szCs w:val="20"/>
        </w:rPr>
        <w:t>. Dz.U. 2024 poz. 1320 ze zm.)</w:t>
      </w:r>
      <w:r w:rsidR="0055744E" w:rsidRPr="004A3706">
        <w:rPr>
          <w:rFonts w:ascii="Verdana" w:hAnsi="Verdana"/>
          <w:bCs/>
          <w:sz w:val="20"/>
          <w:szCs w:val="20"/>
        </w:rPr>
        <w:t>, została zawarta umowa następującej treści:</w:t>
      </w:r>
    </w:p>
    <w:p w14:paraId="2DB953E0" w14:textId="77777777" w:rsidR="00663599" w:rsidRPr="00FB4B64" w:rsidRDefault="00663599" w:rsidP="00663599">
      <w:pPr>
        <w:jc w:val="center"/>
        <w:rPr>
          <w:rFonts w:ascii="Verdana" w:hAnsi="Verdana"/>
          <w:sz w:val="20"/>
          <w:szCs w:val="20"/>
        </w:rPr>
      </w:pPr>
    </w:p>
    <w:p w14:paraId="39D382DB" w14:textId="30C8D649" w:rsidR="00663599" w:rsidRDefault="00663599" w:rsidP="00663599">
      <w:pPr>
        <w:jc w:val="center"/>
        <w:rPr>
          <w:rFonts w:ascii="Verdana" w:hAnsi="Verdana"/>
          <w:b/>
          <w:sz w:val="20"/>
          <w:szCs w:val="20"/>
        </w:rPr>
      </w:pPr>
      <w:r w:rsidRPr="003E5903">
        <w:rPr>
          <w:rFonts w:ascii="Verdana" w:hAnsi="Verdana"/>
          <w:b/>
          <w:sz w:val="20"/>
          <w:szCs w:val="20"/>
        </w:rPr>
        <w:t>§ 1</w:t>
      </w:r>
    </w:p>
    <w:p w14:paraId="23D1879C" w14:textId="77777777" w:rsidR="0055744E" w:rsidRPr="003E5903" w:rsidRDefault="0055744E" w:rsidP="00663599">
      <w:pPr>
        <w:jc w:val="center"/>
        <w:rPr>
          <w:rFonts w:ascii="Verdana" w:hAnsi="Verdana"/>
          <w:b/>
          <w:sz w:val="20"/>
          <w:szCs w:val="20"/>
        </w:rPr>
      </w:pPr>
    </w:p>
    <w:p w14:paraId="024FD42B" w14:textId="4AC28CEB" w:rsidR="00663599" w:rsidRDefault="00663599" w:rsidP="00663599">
      <w:pPr>
        <w:jc w:val="both"/>
        <w:rPr>
          <w:rFonts w:ascii="Verdana" w:hAnsi="Verdana"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Przedmiotem niniejszej umowy jest sukcesywna dostawa do zbiornika</w:t>
      </w:r>
      <w:r>
        <w:rPr>
          <w:rFonts w:ascii="Verdana" w:hAnsi="Verdana"/>
          <w:sz w:val="20"/>
          <w:szCs w:val="20"/>
        </w:rPr>
        <w:t xml:space="preserve"> olejowego</w:t>
      </w:r>
      <w:r w:rsidR="008D6E8D">
        <w:rPr>
          <w:rFonts w:ascii="Verdana" w:hAnsi="Verdana"/>
          <w:sz w:val="20"/>
          <w:szCs w:val="20"/>
        </w:rPr>
        <w:t xml:space="preserve"> </w:t>
      </w:r>
      <w:r w:rsidR="008C49EF">
        <w:rPr>
          <w:rFonts w:ascii="Verdana" w:hAnsi="Verdana"/>
          <w:sz w:val="20"/>
          <w:szCs w:val="20"/>
        </w:rPr>
        <w:t xml:space="preserve">marki ZUMO „MOSINA” 60 KW </w:t>
      </w:r>
      <w:r w:rsidR="008D6E8D">
        <w:rPr>
          <w:rFonts w:ascii="Verdana" w:hAnsi="Verdana"/>
          <w:sz w:val="20"/>
          <w:szCs w:val="20"/>
        </w:rPr>
        <w:t>w GDDKiA Oddział w Szczecinie Rejon w Lipianach</w:t>
      </w:r>
      <w:r w:rsidR="00420F79">
        <w:rPr>
          <w:rFonts w:ascii="Verdana" w:hAnsi="Verdana"/>
          <w:sz w:val="20"/>
          <w:szCs w:val="20"/>
        </w:rPr>
        <w:t xml:space="preserve"> przy </w:t>
      </w:r>
      <w:r w:rsidR="003D644C">
        <w:rPr>
          <w:rFonts w:ascii="Verdana" w:hAnsi="Verdana"/>
          <w:sz w:val="20"/>
          <w:szCs w:val="20"/>
        </w:rPr>
        <w:t xml:space="preserve">                              </w:t>
      </w:r>
      <w:r w:rsidR="00420F79">
        <w:rPr>
          <w:rFonts w:ascii="Verdana" w:hAnsi="Verdana"/>
          <w:sz w:val="20"/>
          <w:szCs w:val="20"/>
        </w:rPr>
        <w:t xml:space="preserve">ul. </w:t>
      </w:r>
      <w:r w:rsidR="0004527D">
        <w:rPr>
          <w:rFonts w:ascii="Verdana" w:hAnsi="Verdana"/>
          <w:sz w:val="20"/>
          <w:szCs w:val="20"/>
        </w:rPr>
        <w:t>Gorzowskiej</w:t>
      </w:r>
      <w:r w:rsidR="003D644C">
        <w:rPr>
          <w:rFonts w:ascii="Verdana" w:hAnsi="Verdana"/>
          <w:sz w:val="20"/>
          <w:szCs w:val="20"/>
        </w:rPr>
        <w:t xml:space="preserve"> 35</w:t>
      </w:r>
      <w:r w:rsidRPr="00FB4B64">
        <w:rPr>
          <w:rFonts w:ascii="Verdana" w:hAnsi="Verdana"/>
          <w:sz w:val="20"/>
          <w:szCs w:val="20"/>
        </w:rPr>
        <w:t>, przez Wykonawcę, oleju opałowego lekkiego L-1 do celów grzewczych, zgodnie z</w:t>
      </w:r>
      <w:r>
        <w:rPr>
          <w:rFonts w:ascii="Verdana" w:hAnsi="Verdana"/>
          <w:sz w:val="20"/>
          <w:szCs w:val="20"/>
        </w:rPr>
        <w:t xml:space="preserve"> każdorazowym</w:t>
      </w:r>
      <w:r w:rsidR="0055744E">
        <w:rPr>
          <w:rFonts w:ascii="Verdana" w:hAnsi="Verdana"/>
          <w:sz w:val="20"/>
          <w:szCs w:val="20"/>
        </w:rPr>
        <w:t xml:space="preserve"> pisemnym</w:t>
      </w:r>
      <w:r>
        <w:rPr>
          <w:rFonts w:ascii="Verdana" w:hAnsi="Verdana"/>
          <w:sz w:val="20"/>
          <w:szCs w:val="20"/>
        </w:rPr>
        <w:t xml:space="preserve"> </w:t>
      </w:r>
      <w:r w:rsidRPr="00FB4B64">
        <w:rPr>
          <w:rFonts w:ascii="Verdana" w:hAnsi="Verdana"/>
          <w:sz w:val="20"/>
          <w:szCs w:val="20"/>
        </w:rPr>
        <w:t>zapotrzebowaniem Zmawiającego</w:t>
      </w:r>
      <w:r>
        <w:rPr>
          <w:rFonts w:ascii="Verdana" w:hAnsi="Verdana"/>
          <w:sz w:val="20"/>
          <w:szCs w:val="20"/>
        </w:rPr>
        <w:t>.</w:t>
      </w:r>
      <w:r w:rsidRPr="00FB4B64">
        <w:rPr>
          <w:rFonts w:ascii="Verdana" w:hAnsi="Verdana"/>
          <w:sz w:val="20"/>
          <w:szCs w:val="20"/>
        </w:rPr>
        <w:t xml:space="preserve"> </w:t>
      </w:r>
    </w:p>
    <w:p w14:paraId="357F059C" w14:textId="77777777" w:rsidR="008C49EF" w:rsidRDefault="008C49EF" w:rsidP="008C49EF">
      <w:pPr>
        <w:rPr>
          <w:rFonts w:ascii="Verdana" w:hAnsi="Verdana"/>
          <w:sz w:val="20"/>
          <w:szCs w:val="20"/>
        </w:rPr>
      </w:pPr>
    </w:p>
    <w:p w14:paraId="75BED85B" w14:textId="4B4A0F21" w:rsidR="008C49EF" w:rsidRDefault="008C49EF" w:rsidP="008C49E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Integralną częścią niniejszej umowy jest Oferta Wykonawcy (Formularz ofertowy oraz cenowy) z dnia </w:t>
      </w:r>
      <w:r w:rsidR="0055744E">
        <w:rPr>
          <w:rFonts w:ascii="Verdana" w:hAnsi="Verdana"/>
          <w:sz w:val="20"/>
          <w:szCs w:val="20"/>
        </w:rPr>
        <w:t>………………………..</w:t>
      </w:r>
      <w:r w:rsidR="001E1837">
        <w:rPr>
          <w:rFonts w:ascii="Verdana" w:hAnsi="Verdana"/>
          <w:sz w:val="20"/>
          <w:szCs w:val="20"/>
        </w:rPr>
        <w:t xml:space="preserve"> r. </w:t>
      </w:r>
      <w:r w:rsidR="00354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Opis Przedmiotu Zamówienia.</w:t>
      </w:r>
    </w:p>
    <w:p w14:paraId="0D78FE42" w14:textId="77777777" w:rsidR="008C49EF" w:rsidRDefault="008C49EF" w:rsidP="00663599">
      <w:pPr>
        <w:jc w:val="both"/>
        <w:rPr>
          <w:rFonts w:ascii="Verdana" w:hAnsi="Verdana"/>
          <w:sz w:val="20"/>
          <w:szCs w:val="20"/>
        </w:rPr>
      </w:pPr>
    </w:p>
    <w:p w14:paraId="4B8B2979" w14:textId="77777777" w:rsidR="0074405F" w:rsidRDefault="0074405F" w:rsidP="00663599">
      <w:pPr>
        <w:jc w:val="both"/>
        <w:rPr>
          <w:rFonts w:ascii="Verdana" w:hAnsi="Verdana"/>
          <w:sz w:val="20"/>
          <w:szCs w:val="20"/>
        </w:rPr>
      </w:pPr>
    </w:p>
    <w:p w14:paraId="34C2D51C" w14:textId="2E8B63BB" w:rsidR="0074405F" w:rsidRDefault="0074405F" w:rsidP="0074405F">
      <w:pPr>
        <w:jc w:val="center"/>
        <w:rPr>
          <w:rFonts w:ascii="Verdana" w:hAnsi="Verdana"/>
          <w:b/>
          <w:sz w:val="20"/>
          <w:szCs w:val="20"/>
        </w:rPr>
      </w:pPr>
      <w:r w:rsidRPr="003E5903">
        <w:rPr>
          <w:rFonts w:ascii="Verdana" w:hAnsi="Verdana"/>
          <w:b/>
          <w:sz w:val="20"/>
          <w:szCs w:val="20"/>
        </w:rPr>
        <w:t>§ 2</w:t>
      </w:r>
    </w:p>
    <w:p w14:paraId="347DB80E" w14:textId="77777777" w:rsidR="00B64373" w:rsidRPr="003E5903" w:rsidRDefault="00B64373" w:rsidP="0074405F">
      <w:pPr>
        <w:jc w:val="center"/>
        <w:rPr>
          <w:rFonts w:ascii="Verdana" w:hAnsi="Verdana"/>
          <w:b/>
          <w:sz w:val="20"/>
          <w:szCs w:val="20"/>
        </w:rPr>
      </w:pPr>
    </w:p>
    <w:p w14:paraId="31766EF6" w14:textId="15784636" w:rsidR="0074405F" w:rsidRPr="000F01D7" w:rsidRDefault="0074405F" w:rsidP="0074405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realizacji zamówienia</w:t>
      </w:r>
      <w:r w:rsidR="00763EBF">
        <w:rPr>
          <w:rFonts w:ascii="Verdana" w:hAnsi="Verdana"/>
          <w:sz w:val="20"/>
          <w:szCs w:val="20"/>
        </w:rPr>
        <w:t>:</w:t>
      </w:r>
      <w:r w:rsidR="000938DD" w:rsidRPr="000938DD">
        <w:rPr>
          <w:rFonts w:ascii="Verdana" w:hAnsi="Verdana"/>
          <w:b/>
          <w:sz w:val="20"/>
          <w:szCs w:val="20"/>
        </w:rPr>
        <w:t xml:space="preserve"> </w:t>
      </w:r>
      <w:r w:rsidR="00675C65">
        <w:rPr>
          <w:rFonts w:ascii="Verdana" w:hAnsi="Verdana"/>
          <w:b/>
          <w:sz w:val="20"/>
          <w:szCs w:val="20"/>
        </w:rPr>
        <w:t>23</w:t>
      </w:r>
      <w:r w:rsidR="0055744E">
        <w:rPr>
          <w:rFonts w:ascii="Verdana" w:hAnsi="Verdana"/>
          <w:b/>
          <w:sz w:val="20"/>
          <w:szCs w:val="20"/>
        </w:rPr>
        <w:t>.0</w:t>
      </w:r>
      <w:r w:rsidR="00675C65">
        <w:rPr>
          <w:rFonts w:ascii="Verdana" w:hAnsi="Verdana"/>
          <w:b/>
          <w:sz w:val="20"/>
          <w:szCs w:val="20"/>
        </w:rPr>
        <w:t>2</w:t>
      </w:r>
      <w:r w:rsidR="0055744E">
        <w:rPr>
          <w:rFonts w:ascii="Verdana" w:hAnsi="Verdana"/>
          <w:b/>
          <w:sz w:val="20"/>
          <w:szCs w:val="20"/>
        </w:rPr>
        <w:t>.202</w:t>
      </w:r>
      <w:r w:rsidR="00B2520E">
        <w:rPr>
          <w:rFonts w:ascii="Verdana" w:hAnsi="Verdana"/>
          <w:b/>
          <w:sz w:val="20"/>
          <w:szCs w:val="20"/>
        </w:rPr>
        <w:t>6</w:t>
      </w:r>
      <w:r w:rsidR="000938DD" w:rsidRPr="00F814D8">
        <w:rPr>
          <w:rFonts w:ascii="Verdana" w:hAnsi="Verdana"/>
          <w:b/>
          <w:sz w:val="20"/>
          <w:szCs w:val="20"/>
        </w:rPr>
        <w:t xml:space="preserve"> r.</w:t>
      </w:r>
      <w:r w:rsidR="0055744E">
        <w:rPr>
          <w:rFonts w:ascii="Verdana" w:hAnsi="Verdana"/>
          <w:b/>
          <w:sz w:val="20"/>
          <w:szCs w:val="20"/>
        </w:rPr>
        <w:t xml:space="preserve"> – </w:t>
      </w:r>
      <w:r w:rsidR="00B2520E">
        <w:rPr>
          <w:rFonts w:ascii="Verdana" w:hAnsi="Verdana"/>
          <w:b/>
          <w:sz w:val="20"/>
          <w:szCs w:val="20"/>
        </w:rPr>
        <w:t>31.12.2027 r.</w:t>
      </w:r>
      <w:r w:rsidR="00763EBF">
        <w:rPr>
          <w:rFonts w:ascii="Verdana" w:hAnsi="Verdana"/>
          <w:sz w:val="20"/>
          <w:szCs w:val="20"/>
        </w:rPr>
        <w:t xml:space="preserve"> </w:t>
      </w:r>
      <w:r w:rsidRPr="00FB4B64">
        <w:rPr>
          <w:rFonts w:ascii="Verdana" w:hAnsi="Verdana"/>
          <w:sz w:val="20"/>
          <w:szCs w:val="20"/>
        </w:rPr>
        <w:t xml:space="preserve"> lub </w:t>
      </w:r>
      <w:r w:rsidR="003543DA">
        <w:rPr>
          <w:rFonts w:ascii="Verdana" w:hAnsi="Verdana"/>
          <w:sz w:val="20"/>
          <w:szCs w:val="20"/>
        </w:rPr>
        <w:t xml:space="preserve"> </w:t>
      </w:r>
      <w:r w:rsidR="00D35B3B">
        <w:rPr>
          <w:rFonts w:ascii="Verdana" w:hAnsi="Verdana"/>
          <w:sz w:val="20"/>
          <w:szCs w:val="20"/>
        </w:rPr>
        <w:t>do wyczerpania wartości umowy wskazanej w § 5.</w:t>
      </w:r>
    </w:p>
    <w:p w14:paraId="278B9A67" w14:textId="77777777" w:rsidR="0074405F" w:rsidRPr="00FB4B64" w:rsidRDefault="0074405F" w:rsidP="00663599">
      <w:pPr>
        <w:jc w:val="both"/>
        <w:rPr>
          <w:rFonts w:ascii="Verdana" w:hAnsi="Verdana"/>
          <w:sz w:val="20"/>
          <w:szCs w:val="20"/>
        </w:rPr>
      </w:pPr>
    </w:p>
    <w:p w14:paraId="31AF1C63" w14:textId="560AB0A0" w:rsidR="00663599" w:rsidRDefault="0074405F" w:rsidP="00663599">
      <w:pPr>
        <w:jc w:val="center"/>
        <w:rPr>
          <w:rFonts w:ascii="Verdana" w:hAnsi="Verdana"/>
          <w:b/>
          <w:sz w:val="20"/>
          <w:szCs w:val="20"/>
        </w:rPr>
      </w:pPr>
      <w:r w:rsidRPr="003E5903">
        <w:rPr>
          <w:rFonts w:ascii="Verdana" w:hAnsi="Verdana"/>
          <w:b/>
          <w:sz w:val="20"/>
          <w:szCs w:val="20"/>
        </w:rPr>
        <w:t>§ 3</w:t>
      </w:r>
    </w:p>
    <w:p w14:paraId="7326C529" w14:textId="77777777" w:rsidR="00B64373" w:rsidRPr="003E5903" w:rsidRDefault="00B64373" w:rsidP="00663599">
      <w:pPr>
        <w:jc w:val="center"/>
        <w:rPr>
          <w:rFonts w:ascii="Verdana" w:hAnsi="Verdana"/>
          <w:b/>
          <w:sz w:val="20"/>
          <w:szCs w:val="20"/>
        </w:rPr>
      </w:pPr>
    </w:p>
    <w:p w14:paraId="25E0D9EF" w14:textId="77777777" w:rsidR="00663599" w:rsidRPr="00FB4B64" w:rsidRDefault="00663599" w:rsidP="00663599">
      <w:pPr>
        <w:widowControl w:val="0"/>
        <w:numPr>
          <w:ilvl w:val="0"/>
          <w:numId w:val="2"/>
        </w:numPr>
        <w:tabs>
          <w:tab w:val="clear" w:pos="644"/>
          <w:tab w:val="num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Przedmiot zamówienia musi spełniać wymaga</w:t>
      </w:r>
      <w:r>
        <w:rPr>
          <w:rFonts w:ascii="Verdana" w:hAnsi="Verdana"/>
          <w:sz w:val="20"/>
          <w:szCs w:val="20"/>
        </w:rPr>
        <w:t xml:space="preserve">nia określone w PN-C-96024:2011 </w:t>
      </w:r>
      <w:r w:rsidRPr="00FB4B64">
        <w:rPr>
          <w:rFonts w:ascii="Verdana" w:hAnsi="Verdana"/>
          <w:sz w:val="20"/>
          <w:szCs w:val="20"/>
        </w:rPr>
        <w:t>(Przetwory</w:t>
      </w:r>
      <w:r>
        <w:rPr>
          <w:rFonts w:ascii="Verdana" w:hAnsi="Verdana"/>
          <w:sz w:val="20"/>
          <w:szCs w:val="20"/>
        </w:rPr>
        <w:t xml:space="preserve"> </w:t>
      </w:r>
      <w:r w:rsidRPr="00FB4B64">
        <w:rPr>
          <w:rFonts w:ascii="Verdana" w:hAnsi="Verdana"/>
          <w:sz w:val="20"/>
          <w:szCs w:val="20"/>
        </w:rPr>
        <w:t>naftowe – oleje opałowe) dla gatunku L-1.</w:t>
      </w:r>
    </w:p>
    <w:p w14:paraId="3E1562BE" w14:textId="77777777" w:rsidR="00663599" w:rsidRPr="00FB4B64" w:rsidRDefault="00663599" w:rsidP="00663599">
      <w:pPr>
        <w:widowControl w:val="0"/>
        <w:numPr>
          <w:ilvl w:val="0"/>
          <w:numId w:val="2"/>
        </w:numPr>
        <w:tabs>
          <w:tab w:val="clear" w:pos="644"/>
          <w:tab w:val="num" w:pos="284"/>
        </w:tabs>
        <w:ind w:hanging="644"/>
        <w:rPr>
          <w:rFonts w:ascii="Verdana" w:hAnsi="Verdana"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Minimalne parametry oleju opałowego lekkiego :</w:t>
      </w:r>
    </w:p>
    <w:p w14:paraId="5579E059" w14:textId="77777777" w:rsidR="00663599" w:rsidRPr="00FB4B64" w:rsidRDefault="00663599" w:rsidP="00663599">
      <w:pPr>
        <w:tabs>
          <w:tab w:val="left" w:pos="1134"/>
          <w:tab w:val="left" w:pos="1276"/>
        </w:tabs>
        <w:ind w:left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bCs/>
          <w:iCs/>
          <w:sz w:val="20"/>
          <w:szCs w:val="20"/>
        </w:rPr>
        <w:t>1) gęstość w temperaturze 15</w:t>
      </w:r>
      <w:r w:rsidRPr="00FB4B64">
        <w:rPr>
          <w:rFonts w:ascii="Verdana" w:hAnsi="Verdana"/>
          <w:i/>
          <w:sz w:val="20"/>
          <w:szCs w:val="20"/>
          <w:vertAlign w:val="superscript"/>
        </w:rPr>
        <w:t xml:space="preserve"> </w:t>
      </w:r>
      <w:proofErr w:type="spellStart"/>
      <w:r w:rsidRPr="00FB4B64">
        <w:rPr>
          <w:rFonts w:ascii="Verdana" w:hAnsi="Verdana"/>
          <w:i/>
          <w:sz w:val="20"/>
          <w:szCs w:val="20"/>
          <w:vertAlign w:val="superscript"/>
        </w:rPr>
        <w:t>o</w:t>
      </w:r>
      <w:r w:rsidRPr="00FB4B64">
        <w:rPr>
          <w:rFonts w:ascii="Verdana" w:hAnsi="Verdana"/>
          <w:sz w:val="20"/>
          <w:szCs w:val="20"/>
        </w:rPr>
        <w:t>C</w:t>
      </w:r>
      <w:proofErr w:type="spellEnd"/>
      <w:r w:rsidRPr="00FB4B64">
        <w:rPr>
          <w:rFonts w:ascii="Verdana" w:hAnsi="Verdana"/>
          <w:i/>
          <w:sz w:val="20"/>
          <w:szCs w:val="20"/>
        </w:rPr>
        <w:t xml:space="preserve"> </w:t>
      </w:r>
      <w:r w:rsidRPr="00FB4B64">
        <w:rPr>
          <w:rFonts w:ascii="Verdana" w:hAnsi="Verdana"/>
          <w:sz w:val="20"/>
          <w:szCs w:val="20"/>
        </w:rPr>
        <w:t xml:space="preserve"> nie może być wyższa niż 860 kg/m</w:t>
      </w:r>
      <w:r w:rsidRPr="00FB4B64">
        <w:rPr>
          <w:rFonts w:ascii="Verdana" w:hAnsi="Verdana"/>
          <w:sz w:val="20"/>
          <w:szCs w:val="20"/>
          <w:vertAlign w:val="superscript"/>
        </w:rPr>
        <w:t xml:space="preserve">3 </w:t>
      </w:r>
    </w:p>
    <w:p w14:paraId="3FA0A18E" w14:textId="77777777" w:rsidR="00663599" w:rsidRPr="00FB4B64" w:rsidRDefault="00663599" w:rsidP="00663599">
      <w:pPr>
        <w:ind w:left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2) wartość opałowa (energetyczna) nie może być niższa od 42,6 MJ/kg</w:t>
      </w:r>
    </w:p>
    <w:p w14:paraId="10629BA8" w14:textId="77777777" w:rsidR="00663599" w:rsidRPr="00FB4B64" w:rsidRDefault="00663599" w:rsidP="00663599">
      <w:pPr>
        <w:ind w:left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3) temperatura zapłonu nie może być niższa niż 56</w:t>
      </w:r>
      <w:r w:rsidRPr="00FB4B64">
        <w:rPr>
          <w:rFonts w:ascii="Verdana" w:hAnsi="Verdana"/>
          <w:i/>
          <w:sz w:val="20"/>
          <w:szCs w:val="20"/>
          <w:vertAlign w:val="superscript"/>
        </w:rPr>
        <w:t xml:space="preserve"> </w:t>
      </w:r>
      <w:proofErr w:type="spellStart"/>
      <w:r w:rsidRPr="00FB4B64">
        <w:rPr>
          <w:rFonts w:ascii="Verdana" w:hAnsi="Verdana"/>
          <w:i/>
          <w:sz w:val="20"/>
          <w:szCs w:val="20"/>
          <w:vertAlign w:val="superscript"/>
        </w:rPr>
        <w:t>o</w:t>
      </w:r>
      <w:r w:rsidRPr="00FB4B64">
        <w:rPr>
          <w:rFonts w:ascii="Verdana" w:hAnsi="Verdana"/>
          <w:sz w:val="20"/>
          <w:szCs w:val="20"/>
        </w:rPr>
        <w:t>C</w:t>
      </w:r>
      <w:proofErr w:type="spellEnd"/>
      <w:r w:rsidRPr="00FB4B64">
        <w:rPr>
          <w:rFonts w:ascii="Verdana" w:hAnsi="Verdana"/>
          <w:sz w:val="20"/>
          <w:szCs w:val="20"/>
        </w:rPr>
        <w:t xml:space="preserve"> </w:t>
      </w:r>
    </w:p>
    <w:p w14:paraId="31FA320E" w14:textId="77777777" w:rsidR="00663599" w:rsidRPr="00FB4B64" w:rsidRDefault="00663599" w:rsidP="00663599">
      <w:pPr>
        <w:ind w:left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4) zawartość siarki nie może być wyższa niż 0,1%</w:t>
      </w:r>
    </w:p>
    <w:p w14:paraId="665F1B80" w14:textId="77777777" w:rsidR="00663599" w:rsidRPr="00FB4B64" w:rsidRDefault="00663599" w:rsidP="00663599">
      <w:pPr>
        <w:ind w:left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5) zawartość wody nie może być wyższa niż 200 mg/kg</w:t>
      </w:r>
    </w:p>
    <w:p w14:paraId="69AEE439" w14:textId="77777777" w:rsidR="00663599" w:rsidRPr="00FB4B64" w:rsidRDefault="00663599" w:rsidP="00663599">
      <w:pPr>
        <w:ind w:left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6) zawartość ciał stałych  nie może być wyższa niż 24 mg/kg</w:t>
      </w:r>
    </w:p>
    <w:p w14:paraId="75766008" w14:textId="77777777" w:rsidR="00663599" w:rsidRPr="00FB4B64" w:rsidRDefault="00663599" w:rsidP="00663599">
      <w:pPr>
        <w:ind w:left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bCs/>
          <w:iCs/>
          <w:sz w:val="20"/>
          <w:szCs w:val="20"/>
        </w:rPr>
        <w:t xml:space="preserve">7) temperatura płynięcia </w:t>
      </w:r>
      <w:r w:rsidRPr="00FB4B64">
        <w:rPr>
          <w:rFonts w:ascii="Verdana" w:hAnsi="Verdana"/>
          <w:sz w:val="20"/>
          <w:szCs w:val="20"/>
        </w:rPr>
        <w:t>nie może być wyższa niż -20</w:t>
      </w:r>
      <w:r w:rsidRPr="00FB4B64">
        <w:rPr>
          <w:rFonts w:ascii="Verdana" w:hAnsi="Verdana"/>
          <w:i/>
          <w:sz w:val="20"/>
          <w:szCs w:val="20"/>
          <w:vertAlign w:val="superscript"/>
        </w:rPr>
        <w:t xml:space="preserve"> </w:t>
      </w:r>
      <w:proofErr w:type="spellStart"/>
      <w:r w:rsidRPr="00FB4B64">
        <w:rPr>
          <w:rFonts w:ascii="Verdana" w:hAnsi="Verdana"/>
          <w:i/>
          <w:sz w:val="20"/>
          <w:szCs w:val="20"/>
          <w:vertAlign w:val="superscript"/>
        </w:rPr>
        <w:t>o</w:t>
      </w:r>
      <w:r w:rsidRPr="00FB4B64">
        <w:rPr>
          <w:rFonts w:ascii="Verdana" w:hAnsi="Verdana"/>
          <w:sz w:val="20"/>
          <w:szCs w:val="20"/>
        </w:rPr>
        <w:t>C</w:t>
      </w:r>
      <w:proofErr w:type="spellEnd"/>
    </w:p>
    <w:p w14:paraId="594F0060" w14:textId="77777777" w:rsidR="00663599" w:rsidRPr="00FB4B64" w:rsidRDefault="00663599" w:rsidP="00663599">
      <w:pPr>
        <w:ind w:left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8) barwa czerwona.</w:t>
      </w:r>
    </w:p>
    <w:p w14:paraId="46CE4B40" w14:textId="77777777" w:rsidR="00663599" w:rsidRPr="00FB4B64" w:rsidRDefault="00663599" w:rsidP="00663599">
      <w:pPr>
        <w:numPr>
          <w:ilvl w:val="0"/>
          <w:numId w:val="2"/>
        </w:numPr>
        <w:tabs>
          <w:tab w:val="clear" w:pos="644"/>
          <w:tab w:val="num" w:pos="284"/>
        </w:tabs>
        <w:ind w:left="284" w:hanging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bCs/>
          <w:iCs/>
          <w:sz w:val="20"/>
          <w:szCs w:val="20"/>
        </w:rPr>
        <w:t xml:space="preserve">Dostarczona ilość oleju opałowego winna być fakturowana zgodnie z objętościowym systemem sprzedaży paliw opartych na litrach </w:t>
      </w:r>
      <w:r w:rsidRPr="00FB4B64">
        <w:rPr>
          <w:rFonts w:ascii="Verdana" w:hAnsi="Verdana"/>
          <w:sz w:val="20"/>
          <w:szCs w:val="20"/>
        </w:rPr>
        <w:t xml:space="preserve"> w temperaturze referencyjnej</w:t>
      </w:r>
      <w:r w:rsidR="0075562A">
        <w:rPr>
          <w:rFonts w:ascii="Verdana" w:hAnsi="Verdana"/>
          <w:sz w:val="20"/>
          <w:szCs w:val="20"/>
        </w:rPr>
        <w:t xml:space="preserve"> </w:t>
      </w:r>
      <w:r w:rsidRPr="00FB4B64">
        <w:rPr>
          <w:rFonts w:ascii="Verdana" w:hAnsi="Verdana"/>
          <w:sz w:val="20"/>
          <w:szCs w:val="20"/>
        </w:rPr>
        <w:t xml:space="preserve">15°C. </w:t>
      </w:r>
    </w:p>
    <w:p w14:paraId="7329B10F" w14:textId="77777777" w:rsidR="00663599" w:rsidRPr="00FB4B64" w:rsidRDefault="00663599" w:rsidP="00663599">
      <w:pPr>
        <w:numPr>
          <w:ilvl w:val="0"/>
          <w:numId w:val="2"/>
        </w:numPr>
        <w:tabs>
          <w:tab w:val="clear" w:pos="644"/>
          <w:tab w:val="num" w:pos="284"/>
        </w:tabs>
        <w:ind w:left="284" w:hanging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Wykonawca ponosi odpowiedzialnoś</w:t>
      </w:r>
      <w:r>
        <w:rPr>
          <w:rFonts w:ascii="Verdana" w:hAnsi="Verdana"/>
          <w:sz w:val="20"/>
          <w:szCs w:val="20"/>
        </w:rPr>
        <w:t>ć za jakość dostarczanego oleju</w:t>
      </w:r>
      <w:r w:rsidRPr="00FB4B64">
        <w:rPr>
          <w:rFonts w:ascii="Verdana" w:hAnsi="Verdana"/>
          <w:sz w:val="20"/>
          <w:szCs w:val="20"/>
        </w:rPr>
        <w:t>.</w:t>
      </w:r>
    </w:p>
    <w:p w14:paraId="217A9259" w14:textId="77777777" w:rsidR="00663599" w:rsidRPr="00FB4B64" w:rsidRDefault="00663599" w:rsidP="00663599">
      <w:pPr>
        <w:numPr>
          <w:ilvl w:val="0"/>
          <w:numId w:val="2"/>
        </w:numPr>
        <w:tabs>
          <w:tab w:val="clear" w:pos="644"/>
          <w:tab w:val="num" w:pos="284"/>
        </w:tabs>
        <w:ind w:left="284" w:hanging="284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Olej będzie dostarczany</w:t>
      </w:r>
      <w:r w:rsidRPr="00FB4B64">
        <w:rPr>
          <w:rFonts w:ascii="Verdana" w:hAnsi="Verdana"/>
          <w:bCs/>
          <w:iCs/>
          <w:sz w:val="20"/>
          <w:szCs w:val="20"/>
        </w:rPr>
        <w:t xml:space="preserve"> cysternami Wykonawcy i na jego koszt.</w:t>
      </w:r>
      <w:r>
        <w:rPr>
          <w:rFonts w:ascii="Verdana" w:hAnsi="Verdana"/>
          <w:bCs/>
          <w:iCs/>
          <w:sz w:val="20"/>
          <w:szCs w:val="20"/>
        </w:rPr>
        <w:t xml:space="preserve"> Cena transportu jest wliczona </w:t>
      </w:r>
      <w:r w:rsidRPr="00FB4B64">
        <w:rPr>
          <w:rFonts w:ascii="Verdana" w:hAnsi="Verdana"/>
          <w:bCs/>
          <w:iCs/>
          <w:sz w:val="20"/>
          <w:szCs w:val="20"/>
        </w:rPr>
        <w:t>w cenę oleju opałowego. Wysokość ceny jest uzależniona od aktualne</w:t>
      </w:r>
      <w:r>
        <w:rPr>
          <w:rFonts w:ascii="Verdana" w:hAnsi="Verdana"/>
          <w:bCs/>
          <w:iCs/>
          <w:sz w:val="20"/>
          <w:szCs w:val="20"/>
        </w:rPr>
        <w:t>go poziomu cen producenta oleju</w:t>
      </w:r>
      <w:r w:rsidRPr="00FB4B64">
        <w:rPr>
          <w:rFonts w:ascii="Verdana" w:hAnsi="Verdana"/>
          <w:bCs/>
          <w:iCs/>
          <w:sz w:val="20"/>
          <w:szCs w:val="20"/>
        </w:rPr>
        <w:t>.</w:t>
      </w:r>
    </w:p>
    <w:p w14:paraId="0967968F" w14:textId="2606949C" w:rsidR="00663599" w:rsidRPr="0021008E" w:rsidRDefault="00663599" w:rsidP="0021008E">
      <w:pPr>
        <w:numPr>
          <w:ilvl w:val="0"/>
          <w:numId w:val="2"/>
        </w:numPr>
        <w:tabs>
          <w:tab w:val="clear" w:pos="644"/>
          <w:tab w:val="num" w:pos="284"/>
        </w:tabs>
        <w:ind w:left="284" w:hanging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 xml:space="preserve">Dostawa oleju będzie realizowana sukcesywnie (partiami) - na podstawie </w:t>
      </w:r>
      <w:r w:rsidR="00C103E5">
        <w:rPr>
          <w:rFonts w:ascii="Verdana" w:hAnsi="Verdana"/>
          <w:sz w:val="20"/>
          <w:szCs w:val="20"/>
        </w:rPr>
        <w:t>zamówienia</w:t>
      </w:r>
      <w:r w:rsidRPr="00FB4B64">
        <w:rPr>
          <w:rFonts w:ascii="Verdana" w:hAnsi="Verdana"/>
          <w:sz w:val="20"/>
          <w:szCs w:val="20"/>
        </w:rPr>
        <w:t xml:space="preserve"> składanego </w:t>
      </w:r>
      <w:r w:rsidR="0074182A">
        <w:rPr>
          <w:rFonts w:ascii="Verdana" w:hAnsi="Verdana"/>
          <w:sz w:val="20"/>
          <w:szCs w:val="20"/>
        </w:rPr>
        <w:t xml:space="preserve">w formie e-mail </w:t>
      </w:r>
      <w:r w:rsidRPr="00FB4B64">
        <w:rPr>
          <w:rFonts w:ascii="Verdana" w:hAnsi="Verdana"/>
          <w:sz w:val="20"/>
          <w:szCs w:val="20"/>
        </w:rPr>
        <w:t>przez Zamawiającego</w:t>
      </w:r>
      <w:r>
        <w:rPr>
          <w:rFonts w:ascii="Verdana" w:hAnsi="Verdana"/>
          <w:sz w:val="20"/>
          <w:szCs w:val="20"/>
        </w:rPr>
        <w:t>.</w:t>
      </w:r>
      <w:r w:rsidRPr="00FB4B6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Wykonawca ma obowiązek zrealizowania dostawy w przeciągu 2 dni roboczych, od d</w:t>
      </w:r>
      <w:r w:rsidR="008D6E8D">
        <w:rPr>
          <w:rFonts w:ascii="Verdana" w:hAnsi="Verdana"/>
          <w:sz w:val="20"/>
          <w:szCs w:val="20"/>
        </w:rPr>
        <w:t xml:space="preserve">nia zgłoszenia zapotrzebowania. Dostawa realizowana będzie </w:t>
      </w:r>
      <w:r w:rsidR="00F04FAA">
        <w:rPr>
          <w:rFonts w:ascii="Verdana" w:hAnsi="Verdana"/>
          <w:sz w:val="20"/>
          <w:szCs w:val="20"/>
        </w:rPr>
        <w:t>w godzinach od 8</w:t>
      </w:r>
      <w:r w:rsidR="000938DD">
        <w:rPr>
          <w:rFonts w:ascii="Verdana" w:hAnsi="Verdana"/>
          <w:sz w:val="20"/>
          <w:szCs w:val="20"/>
        </w:rPr>
        <w:t>.00 do 14</w:t>
      </w:r>
      <w:r>
        <w:rPr>
          <w:rFonts w:ascii="Verdana" w:hAnsi="Verdana"/>
          <w:sz w:val="20"/>
          <w:szCs w:val="20"/>
        </w:rPr>
        <w:t xml:space="preserve">.00. </w:t>
      </w:r>
      <w:r w:rsidR="0074182A">
        <w:rPr>
          <w:rFonts w:ascii="Verdana" w:hAnsi="Verdana"/>
          <w:sz w:val="20"/>
          <w:szCs w:val="20"/>
        </w:rPr>
        <w:t xml:space="preserve">Zamówienia będę składane na adres e-mail: </w:t>
      </w:r>
      <w:hyperlink r:id="rId9" w:history="1">
        <w:r w:rsidR="0021008E">
          <w:rPr>
            <w:rStyle w:val="Hipercze"/>
            <w:rFonts w:ascii="Verdana" w:hAnsi="Verdana"/>
            <w:sz w:val="20"/>
            <w:szCs w:val="20"/>
          </w:rPr>
          <w:t>……………………………..</w:t>
        </w:r>
      </w:hyperlink>
      <w:r w:rsidR="0074182A">
        <w:rPr>
          <w:rFonts w:ascii="Verdana" w:hAnsi="Verdana"/>
          <w:sz w:val="20"/>
          <w:szCs w:val="20"/>
        </w:rPr>
        <w:t xml:space="preserve"> i każdorazowo potwierdzane przez wykonawcę telefonicznie.</w:t>
      </w:r>
    </w:p>
    <w:p w14:paraId="6607AC50" w14:textId="77777777" w:rsidR="00663599" w:rsidRPr="00FB4B64" w:rsidRDefault="00663599" w:rsidP="00663599">
      <w:pPr>
        <w:numPr>
          <w:ilvl w:val="0"/>
          <w:numId w:val="2"/>
        </w:numPr>
        <w:tabs>
          <w:tab w:val="clear" w:pos="644"/>
          <w:tab w:val="num" w:pos="284"/>
        </w:tabs>
        <w:ind w:left="284" w:hanging="284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 xml:space="preserve">Miernikiem dostarczonego oleju opałowego będą wskazania zalegalizowanego licznika </w:t>
      </w:r>
      <w:r w:rsidR="0038254E">
        <w:rPr>
          <w:rFonts w:ascii="Verdana" w:hAnsi="Verdana"/>
          <w:sz w:val="20"/>
          <w:szCs w:val="20"/>
        </w:rPr>
        <w:t>oleju</w:t>
      </w:r>
      <w:r w:rsidRPr="00FB4B64">
        <w:rPr>
          <w:rFonts w:ascii="Verdana" w:hAnsi="Verdana"/>
          <w:sz w:val="20"/>
          <w:szCs w:val="20"/>
        </w:rPr>
        <w:t xml:space="preserve"> zainstalowanego na autocysternie dowożącej olej</w:t>
      </w:r>
      <w:r w:rsidR="008D6E8D">
        <w:rPr>
          <w:rFonts w:ascii="Verdana" w:hAnsi="Verdana"/>
          <w:sz w:val="20"/>
          <w:szCs w:val="20"/>
        </w:rPr>
        <w:t xml:space="preserve">. Stan licznika ustalany będzie każdorazowo </w:t>
      </w:r>
      <w:r w:rsidRPr="00FB4B64">
        <w:rPr>
          <w:rFonts w:ascii="Verdana" w:hAnsi="Verdana"/>
          <w:sz w:val="20"/>
          <w:szCs w:val="20"/>
        </w:rPr>
        <w:t xml:space="preserve">w obecności </w:t>
      </w:r>
      <w:r w:rsidR="008D6E8D">
        <w:rPr>
          <w:rFonts w:ascii="Verdana" w:hAnsi="Verdana"/>
          <w:sz w:val="20"/>
          <w:szCs w:val="20"/>
        </w:rPr>
        <w:t xml:space="preserve">Zamawiającego lub upoważnionego </w:t>
      </w:r>
      <w:r w:rsidRPr="00FB4B64">
        <w:rPr>
          <w:rFonts w:ascii="Verdana" w:hAnsi="Verdana"/>
          <w:sz w:val="20"/>
          <w:szCs w:val="20"/>
        </w:rPr>
        <w:t>pracownika. Przy każdorazowej dos</w:t>
      </w:r>
      <w:r w:rsidR="008D6E8D">
        <w:rPr>
          <w:rFonts w:ascii="Verdana" w:hAnsi="Verdana"/>
          <w:sz w:val="20"/>
          <w:szCs w:val="20"/>
        </w:rPr>
        <w:t>tawie dostawca powinien okazać</w:t>
      </w:r>
      <w:r w:rsidRPr="00FB4B64">
        <w:rPr>
          <w:rFonts w:ascii="Verdana" w:hAnsi="Verdana"/>
          <w:sz w:val="20"/>
          <w:szCs w:val="20"/>
        </w:rPr>
        <w:t xml:space="preserve"> aktualne świadectwo legalizacji urządzeń pomiarowych </w:t>
      </w:r>
      <w:r w:rsidR="008D6E8D">
        <w:rPr>
          <w:rFonts w:ascii="Verdana" w:hAnsi="Verdana"/>
          <w:sz w:val="20"/>
          <w:szCs w:val="20"/>
        </w:rPr>
        <w:t xml:space="preserve">zamontowanych </w:t>
      </w:r>
      <w:r w:rsidRPr="00FB4B64">
        <w:rPr>
          <w:rFonts w:ascii="Verdana" w:hAnsi="Verdana"/>
          <w:sz w:val="20"/>
          <w:szCs w:val="20"/>
        </w:rPr>
        <w:t>w samochodzie dostawczym.</w:t>
      </w:r>
    </w:p>
    <w:p w14:paraId="4F6A5406" w14:textId="77777777" w:rsidR="00663599" w:rsidRPr="00FB4B64" w:rsidRDefault="00663599" w:rsidP="00663599">
      <w:pPr>
        <w:numPr>
          <w:ilvl w:val="0"/>
          <w:numId w:val="2"/>
        </w:numPr>
        <w:tabs>
          <w:tab w:val="clear" w:pos="644"/>
        </w:tabs>
        <w:ind w:left="284" w:hanging="426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 xml:space="preserve">Dowodem zrealizowania każdorazowej dostawy będzie </w:t>
      </w:r>
      <w:r w:rsidR="008D6E8D">
        <w:rPr>
          <w:rFonts w:ascii="Verdana" w:hAnsi="Verdana"/>
          <w:sz w:val="20"/>
          <w:szCs w:val="20"/>
        </w:rPr>
        <w:t xml:space="preserve">pisemne potwierdzenie przyjęcia ilości </w:t>
      </w:r>
      <w:r w:rsidRPr="00FB4B64">
        <w:rPr>
          <w:rFonts w:ascii="Verdana" w:hAnsi="Verdana"/>
          <w:sz w:val="20"/>
          <w:szCs w:val="20"/>
        </w:rPr>
        <w:t>towaru dokonane przez Zamawiającego lub upoważnionego pracownika.</w:t>
      </w:r>
    </w:p>
    <w:p w14:paraId="3D2657A7" w14:textId="77777777" w:rsidR="00663599" w:rsidRPr="00FB4B64" w:rsidRDefault="00663599" w:rsidP="00663599">
      <w:pPr>
        <w:numPr>
          <w:ilvl w:val="0"/>
          <w:numId w:val="2"/>
        </w:numPr>
        <w:tabs>
          <w:tab w:val="clear" w:pos="644"/>
        </w:tabs>
        <w:ind w:left="284" w:hanging="426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W przypadku stwierdzenia braków lub wad w dostarczonym towarze Zamawiający zastrzega sobie prawo do</w:t>
      </w:r>
      <w:r w:rsidR="008D6E8D">
        <w:rPr>
          <w:rFonts w:ascii="Verdana" w:hAnsi="Verdana"/>
          <w:sz w:val="20"/>
          <w:szCs w:val="20"/>
        </w:rPr>
        <w:t xml:space="preserve"> żądania</w:t>
      </w:r>
      <w:r w:rsidRPr="00FB4B64">
        <w:rPr>
          <w:rFonts w:ascii="Verdana" w:hAnsi="Verdana"/>
          <w:sz w:val="20"/>
          <w:szCs w:val="20"/>
        </w:rPr>
        <w:t xml:space="preserve"> dokonania przez Wykonawcę uzupełnienia lub wymiany towaru na wolny o wad.</w:t>
      </w:r>
    </w:p>
    <w:p w14:paraId="02FD639C" w14:textId="77777777" w:rsidR="00663599" w:rsidRPr="00FB4B64" w:rsidRDefault="00663599" w:rsidP="00663599">
      <w:pPr>
        <w:numPr>
          <w:ilvl w:val="0"/>
          <w:numId w:val="2"/>
        </w:numPr>
        <w:tabs>
          <w:tab w:val="clear" w:pos="644"/>
        </w:tabs>
        <w:ind w:left="284" w:hanging="426"/>
        <w:jc w:val="both"/>
        <w:rPr>
          <w:rFonts w:ascii="Verdana" w:hAnsi="Verdana"/>
          <w:bCs/>
          <w:iCs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 xml:space="preserve">Na żądanie Zamawiającego Wykonawca okaże świadectwo jakości lub równoważny dokument </w:t>
      </w:r>
      <w:r w:rsidR="008D6E8D">
        <w:rPr>
          <w:rFonts w:ascii="Verdana" w:hAnsi="Verdana"/>
          <w:sz w:val="20"/>
          <w:szCs w:val="20"/>
        </w:rPr>
        <w:t>określający</w:t>
      </w:r>
      <w:r w:rsidRPr="00FB4B64">
        <w:rPr>
          <w:rFonts w:ascii="Verdana" w:hAnsi="Verdana"/>
          <w:sz w:val="20"/>
          <w:szCs w:val="20"/>
        </w:rPr>
        <w:t xml:space="preserve"> parametry dostarczonego oleju wystawiony przez producenta.</w:t>
      </w:r>
    </w:p>
    <w:p w14:paraId="0F679776" w14:textId="0BD6CCF1" w:rsidR="003222EA" w:rsidRPr="003222EA" w:rsidRDefault="00663599" w:rsidP="0068095F">
      <w:pPr>
        <w:numPr>
          <w:ilvl w:val="0"/>
          <w:numId w:val="2"/>
        </w:numPr>
        <w:tabs>
          <w:tab w:val="clear" w:pos="644"/>
        </w:tabs>
        <w:ind w:left="284" w:hanging="426"/>
        <w:jc w:val="both"/>
        <w:rPr>
          <w:rFonts w:ascii="Verdana" w:hAnsi="Verdana" w:cs="Arial"/>
          <w:b/>
          <w:sz w:val="20"/>
          <w:szCs w:val="20"/>
        </w:rPr>
      </w:pPr>
      <w:r w:rsidRPr="00076688">
        <w:rPr>
          <w:rFonts w:ascii="Verdana" w:hAnsi="Verdana"/>
          <w:sz w:val="20"/>
          <w:szCs w:val="20"/>
        </w:rPr>
        <w:t>W przypadku dostarczenia oleju opałowego bez dok</w:t>
      </w:r>
      <w:r w:rsidR="008D6E8D" w:rsidRPr="00076688">
        <w:rPr>
          <w:rFonts w:ascii="Verdana" w:hAnsi="Verdana"/>
          <w:sz w:val="20"/>
          <w:szCs w:val="20"/>
        </w:rPr>
        <w:t>umentu, o którym mowa w ust. 1</w:t>
      </w:r>
      <w:r w:rsidR="00206778">
        <w:rPr>
          <w:rFonts w:ascii="Verdana" w:hAnsi="Verdana"/>
          <w:sz w:val="20"/>
          <w:szCs w:val="20"/>
        </w:rPr>
        <w:t>0</w:t>
      </w:r>
      <w:r w:rsidR="008D6E8D" w:rsidRPr="00076688">
        <w:rPr>
          <w:rFonts w:ascii="Verdana" w:hAnsi="Verdana"/>
          <w:sz w:val="20"/>
          <w:szCs w:val="20"/>
        </w:rPr>
        <w:t xml:space="preserve"> </w:t>
      </w:r>
      <w:r w:rsidRPr="00076688">
        <w:rPr>
          <w:rFonts w:ascii="Verdana" w:hAnsi="Verdana"/>
          <w:sz w:val="20"/>
          <w:szCs w:val="20"/>
        </w:rPr>
        <w:t xml:space="preserve">lub </w:t>
      </w:r>
      <w:r w:rsidR="00076688" w:rsidRPr="00076688">
        <w:rPr>
          <w:rFonts w:ascii="Verdana" w:hAnsi="Verdana"/>
          <w:sz w:val="20"/>
          <w:szCs w:val="20"/>
        </w:rPr>
        <w:t>oleju</w:t>
      </w:r>
      <w:r w:rsidRPr="00076688">
        <w:rPr>
          <w:rFonts w:ascii="Verdana" w:hAnsi="Verdana"/>
          <w:sz w:val="20"/>
          <w:szCs w:val="20"/>
        </w:rPr>
        <w:t xml:space="preserve"> niezgodnego z obowiązującą normą lub złożoną ofertą, Zamawiającemu przysługiwać będzie prawo do odmowy przyjęcia towaru. Ewentualne szkody powstałe z tego tytułu pokryje Wykonawca zamówienia.</w:t>
      </w:r>
      <w:r w:rsidR="00076688" w:rsidRPr="00076688">
        <w:rPr>
          <w:rFonts w:ascii="Verdana" w:hAnsi="Verdana"/>
          <w:bCs/>
          <w:iCs/>
          <w:sz w:val="20"/>
          <w:szCs w:val="20"/>
        </w:rPr>
        <w:t xml:space="preserve"> </w:t>
      </w:r>
    </w:p>
    <w:p w14:paraId="32A5B478" w14:textId="5FFD3BB1" w:rsidR="003222EA" w:rsidRPr="003222EA" w:rsidRDefault="00663599" w:rsidP="0068095F">
      <w:pPr>
        <w:numPr>
          <w:ilvl w:val="0"/>
          <w:numId w:val="2"/>
        </w:numPr>
        <w:tabs>
          <w:tab w:val="clear" w:pos="644"/>
        </w:tabs>
        <w:ind w:left="284" w:hanging="426"/>
        <w:jc w:val="both"/>
        <w:rPr>
          <w:rFonts w:ascii="Verdana" w:hAnsi="Verdana" w:cs="Arial"/>
          <w:b/>
          <w:sz w:val="20"/>
          <w:szCs w:val="20"/>
        </w:rPr>
      </w:pPr>
      <w:r w:rsidRPr="00076688">
        <w:rPr>
          <w:rFonts w:ascii="Verdana" w:hAnsi="Verdana"/>
          <w:sz w:val="20"/>
          <w:szCs w:val="20"/>
        </w:rPr>
        <w:t xml:space="preserve">W przypadku zastrzeżeń co do jakości dostarczonego oleju opałowego Zamawiający </w:t>
      </w:r>
      <w:r w:rsidR="00076688">
        <w:rPr>
          <w:rFonts w:ascii="Verdana" w:hAnsi="Verdana"/>
          <w:sz w:val="20"/>
          <w:szCs w:val="20"/>
        </w:rPr>
        <w:t xml:space="preserve">niezwłocznie </w:t>
      </w:r>
      <w:r w:rsidRPr="00076688">
        <w:rPr>
          <w:rFonts w:ascii="Verdana" w:hAnsi="Verdana"/>
          <w:sz w:val="20"/>
          <w:szCs w:val="20"/>
        </w:rPr>
        <w:t xml:space="preserve">powiadomi </w:t>
      </w:r>
      <w:r w:rsidR="00076688" w:rsidRPr="00076688">
        <w:rPr>
          <w:rFonts w:ascii="Verdana" w:hAnsi="Verdana"/>
          <w:sz w:val="20"/>
          <w:szCs w:val="20"/>
        </w:rPr>
        <w:t>telefonicznie</w:t>
      </w:r>
      <w:r w:rsidR="0074182A">
        <w:rPr>
          <w:rFonts w:ascii="Verdana" w:hAnsi="Verdana"/>
          <w:sz w:val="20"/>
          <w:szCs w:val="20"/>
        </w:rPr>
        <w:t xml:space="preserve"> oraz pisemnie</w:t>
      </w:r>
      <w:r w:rsidR="00076688" w:rsidRPr="00076688">
        <w:rPr>
          <w:rFonts w:ascii="Verdana" w:hAnsi="Verdana"/>
          <w:sz w:val="20"/>
          <w:szCs w:val="20"/>
        </w:rPr>
        <w:t xml:space="preserve"> </w:t>
      </w:r>
      <w:r w:rsidRPr="00076688">
        <w:rPr>
          <w:rFonts w:ascii="Verdana" w:hAnsi="Verdana"/>
          <w:sz w:val="20"/>
          <w:szCs w:val="20"/>
        </w:rPr>
        <w:t xml:space="preserve">o powyższym fakcie Wykonawcę </w:t>
      </w:r>
      <w:r w:rsidR="0074182A">
        <w:rPr>
          <w:rFonts w:ascii="Verdana" w:hAnsi="Verdana"/>
          <w:sz w:val="20"/>
          <w:szCs w:val="20"/>
        </w:rPr>
        <w:t xml:space="preserve">                </w:t>
      </w:r>
      <w:r w:rsidRPr="00076688">
        <w:rPr>
          <w:rFonts w:ascii="Verdana" w:hAnsi="Verdana"/>
          <w:sz w:val="20"/>
          <w:szCs w:val="20"/>
        </w:rPr>
        <w:t>i w obecności jego przedstawiciela pobrane zostaną próbki z zakwestionowanej dostawy w celu poddania ich badaniom w niezależnym laboratorium badawczym.</w:t>
      </w:r>
      <w:r w:rsidR="00076688" w:rsidRPr="00076688">
        <w:rPr>
          <w:rFonts w:ascii="Verdana" w:hAnsi="Verdana"/>
          <w:bCs/>
          <w:iCs/>
          <w:sz w:val="20"/>
          <w:szCs w:val="20"/>
        </w:rPr>
        <w:t xml:space="preserve"> </w:t>
      </w:r>
    </w:p>
    <w:p w14:paraId="4DE30527" w14:textId="3C1C29C6" w:rsidR="00663599" w:rsidRPr="00076688" w:rsidRDefault="00663599" w:rsidP="0068095F">
      <w:pPr>
        <w:numPr>
          <w:ilvl w:val="0"/>
          <w:numId w:val="2"/>
        </w:numPr>
        <w:tabs>
          <w:tab w:val="clear" w:pos="644"/>
        </w:tabs>
        <w:ind w:left="284" w:hanging="426"/>
        <w:jc w:val="both"/>
        <w:rPr>
          <w:rFonts w:ascii="Verdana" w:hAnsi="Verdana" w:cs="Arial"/>
          <w:b/>
          <w:sz w:val="20"/>
          <w:szCs w:val="20"/>
        </w:rPr>
      </w:pPr>
      <w:r w:rsidRPr="00076688">
        <w:rPr>
          <w:rFonts w:ascii="Verdana" w:hAnsi="Verdana"/>
          <w:sz w:val="20"/>
          <w:szCs w:val="20"/>
        </w:rPr>
        <w:t xml:space="preserve">W przypadku potwierdzenia przez laboratorium badawcze zastrzeżeń Zamawiającego co do jakości oleju opałowego, Wykonawca dostarczy olej opałowy o właściwych parametrach technicznych w ilości, która zostanie zakwestionowana. Dodatkowo Wykonawca </w:t>
      </w:r>
      <w:r w:rsidR="00076688" w:rsidRPr="00076688">
        <w:rPr>
          <w:rFonts w:ascii="Verdana" w:hAnsi="Verdana"/>
          <w:sz w:val="20"/>
          <w:szCs w:val="20"/>
        </w:rPr>
        <w:t xml:space="preserve">zobowiązany jest zwrócić Zamawiającemu koszty badania próbek. </w:t>
      </w:r>
      <w:r w:rsidR="0074182A">
        <w:rPr>
          <w:rFonts w:ascii="Verdana" w:hAnsi="Verdana"/>
          <w:sz w:val="20"/>
          <w:szCs w:val="20"/>
        </w:rPr>
        <w:t xml:space="preserve">                       </w:t>
      </w:r>
      <w:r w:rsidR="00076688" w:rsidRPr="00076688">
        <w:rPr>
          <w:rFonts w:ascii="Verdana" w:hAnsi="Verdana"/>
          <w:sz w:val="20"/>
          <w:szCs w:val="20"/>
        </w:rPr>
        <w:t>W przypadku gdy w wyniku użycia wadliwego oleju powstaną szkody, Wykonawca zobowiązany jest ponieść koszt usuwania awarii urządzeń lub koszty ich wymiany</w:t>
      </w:r>
      <w:r w:rsidR="00076688">
        <w:rPr>
          <w:rFonts w:ascii="Verdana" w:hAnsi="Verdana"/>
          <w:sz w:val="20"/>
          <w:szCs w:val="20"/>
        </w:rPr>
        <w:t>.</w:t>
      </w:r>
    </w:p>
    <w:p w14:paraId="19498CD4" w14:textId="77777777" w:rsidR="00663599" w:rsidRPr="00FB4B64" w:rsidRDefault="00663599" w:rsidP="0074405F">
      <w:pPr>
        <w:ind w:left="426"/>
        <w:rPr>
          <w:rFonts w:ascii="Verdana" w:hAnsi="Verdana"/>
          <w:sz w:val="20"/>
          <w:szCs w:val="20"/>
        </w:rPr>
      </w:pPr>
    </w:p>
    <w:p w14:paraId="35AC5B76" w14:textId="31FFE218" w:rsidR="00663599" w:rsidRDefault="0074405F" w:rsidP="003417D3">
      <w:pPr>
        <w:jc w:val="center"/>
        <w:rPr>
          <w:rFonts w:ascii="Verdana" w:hAnsi="Verdana"/>
          <w:b/>
          <w:sz w:val="20"/>
          <w:szCs w:val="20"/>
        </w:rPr>
      </w:pPr>
      <w:r w:rsidRPr="003E5903">
        <w:rPr>
          <w:rFonts w:ascii="Verdana" w:hAnsi="Verdana"/>
          <w:b/>
          <w:sz w:val="20"/>
          <w:szCs w:val="20"/>
        </w:rPr>
        <w:t xml:space="preserve">§ </w:t>
      </w:r>
      <w:r w:rsidR="002751C0" w:rsidRPr="003E5903">
        <w:rPr>
          <w:rFonts w:ascii="Verdana" w:hAnsi="Verdana"/>
          <w:b/>
          <w:sz w:val="20"/>
          <w:szCs w:val="20"/>
        </w:rPr>
        <w:t>4</w:t>
      </w:r>
    </w:p>
    <w:p w14:paraId="409188BD" w14:textId="77777777" w:rsidR="00B64373" w:rsidRPr="003E5903" w:rsidRDefault="00B64373" w:rsidP="003417D3">
      <w:pPr>
        <w:jc w:val="center"/>
        <w:rPr>
          <w:rFonts w:ascii="Verdana" w:hAnsi="Verdana"/>
          <w:b/>
          <w:sz w:val="20"/>
          <w:szCs w:val="20"/>
        </w:rPr>
      </w:pPr>
    </w:p>
    <w:p w14:paraId="303D8B6B" w14:textId="54E45CF4" w:rsidR="00663599" w:rsidRPr="00663599" w:rsidRDefault="00663599" w:rsidP="00FF1AEE">
      <w:pPr>
        <w:numPr>
          <w:ilvl w:val="0"/>
          <w:numId w:val="9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663599">
        <w:rPr>
          <w:rFonts w:ascii="Verdana" w:hAnsi="Verdana"/>
          <w:sz w:val="20"/>
          <w:szCs w:val="20"/>
        </w:rPr>
        <w:t xml:space="preserve">Cena oleju opałowego brutto wynikająca ze złożonej oferty, na dzień </w:t>
      </w:r>
      <w:r w:rsidR="00D35B3B">
        <w:rPr>
          <w:rFonts w:ascii="Verdana" w:hAnsi="Verdana"/>
          <w:b/>
          <w:color w:val="FF0000"/>
          <w:sz w:val="20"/>
          <w:szCs w:val="20"/>
        </w:rPr>
        <w:t>…………….</w:t>
      </w:r>
      <w:r w:rsidR="000938DD" w:rsidRPr="0021008E">
        <w:rPr>
          <w:rFonts w:ascii="Verdana" w:hAnsi="Verdana"/>
          <w:color w:val="FF0000"/>
          <w:sz w:val="20"/>
          <w:szCs w:val="20"/>
        </w:rPr>
        <w:t xml:space="preserve"> </w:t>
      </w:r>
      <w:r w:rsidR="000938DD">
        <w:rPr>
          <w:rFonts w:ascii="Verdana" w:hAnsi="Verdana"/>
          <w:sz w:val="20"/>
          <w:szCs w:val="20"/>
        </w:rPr>
        <w:t xml:space="preserve">r. </w:t>
      </w:r>
      <w:r w:rsidRPr="00663599">
        <w:rPr>
          <w:rFonts w:ascii="Verdana" w:hAnsi="Verdana"/>
          <w:sz w:val="20"/>
          <w:szCs w:val="20"/>
        </w:rPr>
        <w:t xml:space="preserve">wynosi </w:t>
      </w:r>
      <w:r w:rsidR="0021008E">
        <w:rPr>
          <w:rFonts w:ascii="Verdana" w:hAnsi="Verdana"/>
          <w:b/>
          <w:color w:val="FF0000"/>
          <w:sz w:val="20"/>
          <w:szCs w:val="20"/>
        </w:rPr>
        <w:t>…..…..</w:t>
      </w:r>
      <w:r w:rsidR="000C5DE6" w:rsidRPr="0021008E">
        <w:rPr>
          <w:rFonts w:ascii="Verdana" w:hAnsi="Verdana"/>
          <w:color w:val="FF0000"/>
          <w:sz w:val="20"/>
          <w:szCs w:val="20"/>
        </w:rPr>
        <w:t xml:space="preserve"> </w:t>
      </w:r>
      <w:r w:rsidRPr="00663599">
        <w:rPr>
          <w:rFonts w:ascii="Verdana" w:hAnsi="Verdana"/>
          <w:sz w:val="20"/>
          <w:szCs w:val="20"/>
        </w:rPr>
        <w:t>zł/litr.</w:t>
      </w:r>
      <w:r w:rsidR="00076688">
        <w:rPr>
          <w:rFonts w:ascii="Verdana" w:hAnsi="Verdana"/>
          <w:sz w:val="20"/>
          <w:szCs w:val="20"/>
        </w:rPr>
        <w:t xml:space="preserve"> </w:t>
      </w:r>
      <w:r w:rsidRPr="00663599">
        <w:rPr>
          <w:rFonts w:ascii="Verdana" w:hAnsi="Verdana"/>
          <w:sz w:val="20"/>
          <w:szCs w:val="20"/>
        </w:rPr>
        <w:t>Na cenę oleju opałowego składa się cena p</w:t>
      </w:r>
      <w:r w:rsidR="001E1837">
        <w:rPr>
          <w:rFonts w:ascii="Verdana" w:hAnsi="Verdana"/>
          <w:sz w:val="20"/>
          <w:szCs w:val="20"/>
        </w:rPr>
        <w:t>roducenta netto –</w:t>
      </w:r>
      <w:r w:rsidR="0021008E">
        <w:rPr>
          <w:rFonts w:ascii="Verdana" w:hAnsi="Verdana"/>
          <w:b/>
          <w:color w:val="FF0000"/>
          <w:sz w:val="20"/>
          <w:szCs w:val="20"/>
        </w:rPr>
        <w:t>…..…..</w:t>
      </w:r>
      <w:r w:rsidR="000C5DE6" w:rsidRPr="0021008E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="00FF249B">
        <w:rPr>
          <w:rFonts w:ascii="Verdana" w:hAnsi="Verdana"/>
          <w:sz w:val="20"/>
          <w:szCs w:val="20"/>
        </w:rPr>
        <w:t>zł/litr,</w:t>
      </w:r>
      <w:r w:rsidR="008B666C">
        <w:rPr>
          <w:rFonts w:ascii="Verdana" w:hAnsi="Verdana"/>
          <w:sz w:val="20"/>
          <w:szCs w:val="20"/>
        </w:rPr>
        <w:t xml:space="preserve"> stały</w:t>
      </w:r>
      <w:r w:rsidRPr="00663599">
        <w:rPr>
          <w:rFonts w:ascii="Verdana" w:hAnsi="Verdana"/>
          <w:sz w:val="20"/>
          <w:szCs w:val="20"/>
        </w:rPr>
        <w:t xml:space="preserve"> </w:t>
      </w:r>
      <w:r w:rsidRPr="0021008E">
        <w:rPr>
          <w:rFonts w:ascii="Verdana" w:hAnsi="Verdana"/>
          <w:b/>
          <w:sz w:val="20"/>
          <w:szCs w:val="20"/>
        </w:rPr>
        <w:t>marża</w:t>
      </w:r>
      <w:r w:rsidR="008B666C" w:rsidRPr="000938DD">
        <w:rPr>
          <w:rFonts w:ascii="Verdana" w:hAnsi="Verdana"/>
          <w:b/>
          <w:sz w:val="20"/>
          <w:szCs w:val="20"/>
        </w:rPr>
        <w:t>/</w:t>
      </w:r>
      <w:r w:rsidR="008B666C" w:rsidRPr="003543DA">
        <w:rPr>
          <w:rFonts w:ascii="Verdana" w:hAnsi="Verdana"/>
          <w:b/>
          <w:sz w:val="20"/>
          <w:szCs w:val="20"/>
        </w:rPr>
        <w:t xml:space="preserve"> upust</w:t>
      </w:r>
      <w:r w:rsidR="008B666C">
        <w:rPr>
          <w:rFonts w:ascii="Verdana" w:hAnsi="Verdana"/>
          <w:sz w:val="20"/>
          <w:szCs w:val="20"/>
        </w:rPr>
        <w:t xml:space="preserve">*  Wykonawcy wynoszący </w:t>
      </w:r>
      <w:r w:rsidR="0021008E" w:rsidRPr="0021008E">
        <w:rPr>
          <w:rFonts w:ascii="Verdana" w:hAnsi="Verdana"/>
          <w:b/>
          <w:color w:val="FF0000"/>
          <w:sz w:val="20"/>
          <w:szCs w:val="20"/>
        </w:rPr>
        <w:t>………</w:t>
      </w:r>
      <w:r w:rsidR="000C5DE6">
        <w:rPr>
          <w:rFonts w:ascii="Verdana" w:hAnsi="Verdana"/>
          <w:b/>
          <w:sz w:val="20"/>
          <w:szCs w:val="20"/>
        </w:rPr>
        <w:t xml:space="preserve"> </w:t>
      </w:r>
      <w:r w:rsidR="008B666C" w:rsidRPr="003543DA">
        <w:rPr>
          <w:rFonts w:ascii="Verdana" w:hAnsi="Verdana"/>
          <w:b/>
          <w:sz w:val="20"/>
          <w:szCs w:val="20"/>
        </w:rPr>
        <w:t>zł/litr</w:t>
      </w:r>
      <w:r w:rsidR="008B666C">
        <w:rPr>
          <w:rFonts w:ascii="Verdana" w:hAnsi="Verdana"/>
          <w:sz w:val="20"/>
          <w:szCs w:val="20"/>
        </w:rPr>
        <w:t xml:space="preserve"> od cen</w:t>
      </w:r>
      <w:r w:rsidR="0017053F">
        <w:rPr>
          <w:rFonts w:ascii="Verdana" w:hAnsi="Verdana"/>
          <w:sz w:val="20"/>
          <w:szCs w:val="20"/>
        </w:rPr>
        <w:t xml:space="preserve">y producenta oraz podatek VAT ………….. </w:t>
      </w:r>
      <w:r w:rsidR="008B666C">
        <w:rPr>
          <w:rFonts w:ascii="Verdana" w:hAnsi="Verdana"/>
          <w:sz w:val="20"/>
          <w:szCs w:val="20"/>
        </w:rPr>
        <w:t>%.</w:t>
      </w:r>
    </w:p>
    <w:p w14:paraId="441A61A3" w14:textId="37450F3F" w:rsidR="00663599" w:rsidRPr="00A612FC" w:rsidRDefault="00663599" w:rsidP="00663599">
      <w:pPr>
        <w:numPr>
          <w:ilvl w:val="0"/>
          <w:numId w:val="9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A612FC">
        <w:rPr>
          <w:rFonts w:ascii="Verdana" w:hAnsi="Verdana"/>
          <w:sz w:val="20"/>
          <w:szCs w:val="20"/>
        </w:rPr>
        <w:t xml:space="preserve">Wykonawca zobowiązuje </w:t>
      </w:r>
      <w:r w:rsidR="00CA719D">
        <w:rPr>
          <w:rFonts w:ascii="Verdana" w:hAnsi="Verdana"/>
          <w:sz w:val="20"/>
          <w:szCs w:val="20"/>
        </w:rPr>
        <w:t>się do zachowania stałej/go</w:t>
      </w:r>
      <w:r w:rsidRPr="00A612FC">
        <w:rPr>
          <w:rFonts w:ascii="Verdana" w:hAnsi="Verdana"/>
          <w:sz w:val="20"/>
          <w:szCs w:val="20"/>
        </w:rPr>
        <w:t xml:space="preserve"> </w:t>
      </w:r>
      <w:r w:rsidRPr="0021008E">
        <w:rPr>
          <w:rFonts w:ascii="Verdana" w:hAnsi="Verdana"/>
          <w:sz w:val="20"/>
          <w:szCs w:val="20"/>
        </w:rPr>
        <w:t>marży</w:t>
      </w:r>
      <w:r w:rsidR="00FF249B">
        <w:rPr>
          <w:rFonts w:ascii="Verdana" w:hAnsi="Verdana"/>
          <w:sz w:val="20"/>
          <w:szCs w:val="20"/>
        </w:rPr>
        <w:t>/ upustu* od</w:t>
      </w:r>
      <w:r w:rsidRPr="00A612FC">
        <w:rPr>
          <w:rFonts w:ascii="Verdana" w:hAnsi="Verdana"/>
          <w:sz w:val="20"/>
          <w:szCs w:val="20"/>
        </w:rPr>
        <w:t xml:space="preserve"> cen producenta  w okresie obowiązywania umow</w:t>
      </w:r>
      <w:r w:rsidR="00CA719D">
        <w:rPr>
          <w:rFonts w:ascii="Verdana" w:hAnsi="Verdana"/>
          <w:sz w:val="20"/>
          <w:szCs w:val="20"/>
        </w:rPr>
        <w:t>y, która/y</w:t>
      </w:r>
      <w:r w:rsidR="008B666C">
        <w:rPr>
          <w:rFonts w:ascii="Verdana" w:hAnsi="Verdana"/>
          <w:sz w:val="20"/>
          <w:szCs w:val="20"/>
        </w:rPr>
        <w:t xml:space="preserve"> wynosi </w:t>
      </w:r>
      <w:r w:rsidR="0021008E" w:rsidRPr="0021008E">
        <w:rPr>
          <w:rFonts w:ascii="Verdana" w:hAnsi="Verdana"/>
          <w:b/>
          <w:color w:val="FF0000"/>
          <w:sz w:val="20"/>
          <w:szCs w:val="20"/>
        </w:rPr>
        <w:t>…………</w:t>
      </w:r>
      <w:r w:rsidR="000C5DE6">
        <w:rPr>
          <w:rFonts w:ascii="Verdana" w:hAnsi="Verdana"/>
          <w:b/>
          <w:sz w:val="20"/>
          <w:szCs w:val="20"/>
        </w:rPr>
        <w:t xml:space="preserve"> </w:t>
      </w:r>
      <w:r w:rsidR="008B666C">
        <w:rPr>
          <w:rFonts w:ascii="Verdana" w:hAnsi="Verdana"/>
          <w:sz w:val="20"/>
          <w:szCs w:val="20"/>
        </w:rPr>
        <w:t>zł/litr</w:t>
      </w:r>
      <w:r w:rsidR="007661D4">
        <w:rPr>
          <w:rFonts w:ascii="Verdana" w:hAnsi="Verdana"/>
          <w:sz w:val="20"/>
          <w:szCs w:val="20"/>
        </w:rPr>
        <w:t>.</w:t>
      </w:r>
    </w:p>
    <w:p w14:paraId="432074EB" w14:textId="43AFDFA2" w:rsidR="00663599" w:rsidRPr="00FB4B64" w:rsidRDefault="007661D4" w:rsidP="00076688">
      <w:pPr>
        <w:widowControl w:val="0"/>
        <w:numPr>
          <w:ilvl w:val="0"/>
          <w:numId w:val="9"/>
        </w:num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producenta </w:t>
      </w:r>
      <w:r w:rsidR="00763EBF">
        <w:rPr>
          <w:rFonts w:ascii="Verdana" w:hAnsi="Verdana"/>
          <w:sz w:val="20"/>
          <w:szCs w:val="20"/>
        </w:rPr>
        <w:t xml:space="preserve">oleju </w:t>
      </w:r>
      <w:r>
        <w:rPr>
          <w:rFonts w:ascii="Verdana" w:hAnsi="Verdana"/>
          <w:sz w:val="20"/>
          <w:szCs w:val="20"/>
        </w:rPr>
        <w:t>na</w:t>
      </w:r>
      <w:r w:rsidR="00663599" w:rsidRPr="00FB4B64">
        <w:rPr>
          <w:rFonts w:ascii="Verdana" w:hAnsi="Verdana"/>
          <w:sz w:val="20"/>
          <w:szCs w:val="20"/>
        </w:rPr>
        <w:t xml:space="preserve"> dzień </w:t>
      </w:r>
      <w:r>
        <w:rPr>
          <w:rFonts w:ascii="Verdana" w:hAnsi="Verdana"/>
          <w:sz w:val="20"/>
          <w:szCs w:val="20"/>
        </w:rPr>
        <w:t xml:space="preserve">dostawy </w:t>
      </w:r>
      <w:r w:rsidR="00663599" w:rsidRPr="00FB4B64">
        <w:rPr>
          <w:rFonts w:ascii="Verdana" w:hAnsi="Verdana"/>
          <w:sz w:val="20"/>
          <w:szCs w:val="20"/>
        </w:rPr>
        <w:t xml:space="preserve">będzie określana na fakturze </w:t>
      </w:r>
      <w:r w:rsidR="003543DA">
        <w:rPr>
          <w:rFonts w:ascii="Verdana" w:hAnsi="Verdana"/>
          <w:sz w:val="20"/>
          <w:szCs w:val="20"/>
        </w:rPr>
        <w:t>zgodnie z ceną</w:t>
      </w:r>
      <w:r>
        <w:rPr>
          <w:rFonts w:ascii="Verdana" w:hAnsi="Verdana"/>
          <w:sz w:val="20"/>
          <w:szCs w:val="20"/>
        </w:rPr>
        <w:t xml:space="preserve"> </w:t>
      </w:r>
      <w:r w:rsidR="003543DA">
        <w:rPr>
          <w:rFonts w:ascii="Verdana" w:hAnsi="Verdana"/>
          <w:sz w:val="20"/>
          <w:szCs w:val="20"/>
        </w:rPr>
        <w:t>publikowaną</w:t>
      </w:r>
      <w:r>
        <w:rPr>
          <w:rFonts w:ascii="Verdana" w:hAnsi="Verdana"/>
          <w:sz w:val="20"/>
          <w:szCs w:val="20"/>
        </w:rPr>
        <w:t xml:space="preserve"> na stronie internetowej</w:t>
      </w:r>
      <w:r w:rsidR="00763EBF">
        <w:rPr>
          <w:rFonts w:ascii="Verdana" w:hAnsi="Verdana"/>
          <w:sz w:val="20"/>
          <w:szCs w:val="20"/>
        </w:rPr>
        <w:t xml:space="preserve"> producenta</w:t>
      </w:r>
      <w:r w:rsidR="00FF249B">
        <w:rPr>
          <w:rFonts w:ascii="Verdana" w:hAnsi="Verdana"/>
          <w:sz w:val="20"/>
          <w:szCs w:val="20"/>
        </w:rPr>
        <w:t xml:space="preserve"> </w:t>
      </w:r>
      <w:r w:rsidR="0021008E">
        <w:rPr>
          <w:rStyle w:val="Hipercze"/>
          <w:rFonts w:ascii="Verdana" w:hAnsi="Verdana"/>
          <w:b/>
          <w:color w:val="000000" w:themeColor="text1"/>
          <w:sz w:val="20"/>
          <w:szCs w:val="20"/>
        </w:rPr>
        <w:t>………………….</w:t>
      </w:r>
      <w:r w:rsidR="0079084F">
        <w:rPr>
          <w:rStyle w:val="Hipercze"/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14:paraId="4F3238E2" w14:textId="77777777" w:rsidR="00252F74" w:rsidRPr="00252F74" w:rsidRDefault="00252F74" w:rsidP="007661D4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Zmiana ceny oleju producenta nie wymaga sporządzana aneksu.</w:t>
      </w:r>
    </w:p>
    <w:p w14:paraId="20D7CF98" w14:textId="29BF6B34" w:rsidR="00663599" w:rsidRDefault="00663599" w:rsidP="00252F74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sz w:val="20"/>
          <w:szCs w:val="20"/>
        </w:rPr>
      </w:pPr>
      <w:r w:rsidRPr="00A612FC">
        <w:rPr>
          <w:rFonts w:ascii="Verdana" w:hAnsi="Verdana"/>
          <w:bCs/>
          <w:sz w:val="20"/>
          <w:szCs w:val="20"/>
        </w:rPr>
        <w:t xml:space="preserve">W przypadku ustawowej zmiany podatku VAT </w:t>
      </w:r>
      <w:r w:rsidR="00252F74">
        <w:rPr>
          <w:rFonts w:ascii="Verdana" w:hAnsi="Verdana"/>
          <w:bCs/>
          <w:sz w:val="20"/>
          <w:szCs w:val="20"/>
        </w:rPr>
        <w:t>od usług</w:t>
      </w:r>
      <w:r w:rsidR="0074405F">
        <w:rPr>
          <w:rFonts w:ascii="Verdana" w:hAnsi="Verdana"/>
          <w:bCs/>
          <w:sz w:val="20"/>
          <w:szCs w:val="20"/>
        </w:rPr>
        <w:t>,</w:t>
      </w:r>
      <w:r w:rsidR="00252F74">
        <w:rPr>
          <w:rFonts w:ascii="Verdana" w:hAnsi="Verdana"/>
          <w:bCs/>
          <w:sz w:val="20"/>
          <w:szCs w:val="20"/>
        </w:rPr>
        <w:t xml:space="preserve"> </w:t>
      </w:r>
      <w:r w:rsidRPr="00A612FC">
        <w:rPr>
          <w:rFonts w:ascii="Verdana" w:hAnsi="Verdana"/>
          <w:bCs/>
          <w:sz w:val="20"/>
          <w:szCs w:val="20"/>
        </w:rPr>
        <w:t>wynagrodzenie zostanie zmienione w tym zakresie.</w:t>
      </w:r>
      <w:r w:rsidR="00B64373">
        <w:rPr>
          <w:rFonts w:ascii="Verdana" w:hAnsi="Verdana"/>
          <w:sz w:val="20"/>
          <w:szCs w:val="20"/>
        </w:rPr>
        <w:t xml:space="preserve"> </w:t>
      </w:r>
      <w:r w:rsidRPr="00B64373">
        <w:rPr>
          <w:rFonts w:ascii="Verdana" w:hAnsi="Verdana"/>
          <w:sz w:val="20"/>
          <w:szCs w:val="20"/>
        </w:rPr>
        <w:t xml:space="preserve">Zamawiający zobowiązuje się do składania Wykonawcy oświadczeń o przeznaczeniu oleju opałowego wynikających z ustawy o podatku akcyzowym z dnia 6.12.2008 r. </w:t>
      </w:r>
      <w:r w:rsidR="00E83D7E" w:rsidRPr="00B64373">
        <w:rPr>
          <w:rFonts w:ascii="Verdana" w:hAnsi="Verdana"/>
          <w:sz w:val="20"/>
          <w:szCs w:val="20"/>
        </w:rPr>
        <w:t>(</w:t>
      </w:r>
      <w:r w:rsidR="000F3085">
        <w:rPr>
          <w:rFonts w:ascii="Verdana" w:hAnsi="Verdana"/>
          <w:sz w:val="20"/>
          <w:szCs w:val="20"/>
        </w:rPr>
        <w:t>tj.</w:t>
      </w:r>
      <w:r w:rsidR="00E83D7E" w:rsidRPr="00B64373">
        <w:rPr>
          <w:rFonts w:ascii="Verdana" w:hAnsi="Verdana"/>
          <w:sz w:val="20"/>
          <w:szCs w:val="20"/>
        </w:rPr>
        <w:t>Dz.U.</w:t>
      </w:r>
      <w:r w:rsidR="000F3085">
        <w:rPr>
          <w:rFonts w:ascii="Verdana" w:hAnsi="Verdana"/>
          <w:sz w:val="20"/>
          <w:szCs w:val="20"/>
        </w:rPr>
        <w:t>2022r poz.143)</w:t>
      </w:r>
    </w:p>
    <w:p w14:paraId="3A3DBD93" w14:textId="5AA0C2B9" w:rsidR="008653F0" w:rsidRPr="00911217" w:rsidRDefault="008653F0" w:rsidP="008653F0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b/>
          <w:bCs/>
          <w:sz w:val="20"/>
          <w:szCs w:val="20"/>
        </w:rPr>
      </w:pPr>
      <w:r w:rsidRPr="00911217">
        <w:rPr>
          <w:rFonts w:ascii="Verdana" w:hAnsi="Verdana"/>
          <w:b/>
          <w:bCs/>
          <w:sz w:val="20"/>
          <w:szCs w:val="20"/>
        </w:rPr>
        <w:t xml:space="preserve">Faktury będą wystawiane na adres: </w:t>
      </w:r>
    </w:p>
    <w:p w14:paraId="741A88F4" w14:textId="184528DA" w:rsidR="00570EE0" w:rsidRPr="00911217" w:rsidRDefault="008653F0" w:rsidP="008653F0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Verdana" w:hAnsi="Verdana"/>
          <w:b/>
          <w:bCs/>
          <w:sz w:val="20"/>
          <w:szCs w:val="20"/>
        </w:rPr>
      </w:pPr>
      <w:r w:rsidRPr="00911217">
        <w:rPr>
          <w:rFonts w:ascii="Verdana" w:hAnsi="Verdana"/>
          <w:b/>
          <w:bCs/>
          <w:sz w:val="20"/>
          <w:szCs w:val="20"/>
        </w:rPr>
        <w:t xml:space="preserve">Generalna Dyrekcja Dróg Krajowych i Autostrad, ul. Wronia 53, 00-874 Warszawa, NIP: 5262605735, </w:t>
      </w:r>
    </w:p>
    <w:p w14:paraId="303CFA9A" w14:textId="77777777" w:rsidR="00570EE0" w:rsidRPr="00911217" w:rsidRDefault="00570EE0" w:rsidP="008653F0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Verdana" w:hAnsi="Verdana"/>
          <w:b/>
          <w:bCs/>
          <w:sz w:val="20"/>
          <w:szCs w:val="20"/>
        </w:rPr>
      </w:pPr>
    </w:p>
    <w:p w14:paraId="7313C1C2" w14:textId="0C4A44FC" w:rsidR="008653F0" w:rsidRPr="00911217" w:rsidRDefault="008653F0" w:rsidP="00570EE0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Verdana" w:hAnsi="Verdana"/>
          <w:b/>
          <w:bCs/>
          <w:sz w:val="20"/>
          <w:szCs w:val="20"/>
        </w:rPr>
      </w:pPr>
      <w:r w:rsidRPr="00911217">
        <w:rPr>
          <w:rFonts w:ascii="Verdana" w:hAnsi="Verdana"/>
          <w:b/>
          <w:bCs/>
          <w:sz w:val="20"/>
          <w:szCs w:val="20"/>
        </w:rPr>
        <w:t xml:space="preserve">zaś płatnikiem będzie: </w:t>
      </w:r>
    </w:p>
    <w:p w14:paraId="57FD1DB2" w14:textId="77777777" w:rsidR="008653F0" w:rsidRPr="00911217" w:rsidRDefault="008653F0" w:rsidP="00570EE0">
      <w:pPr>
        <w:ind w:left="284"/>
        <w:jc w:val="both"/>
        <w:rPr>
          <w:rFonts w:ascii="Verdana" w:hAnsi="Verdana"/>
          <w:b/>
          <w:bCs/>
          <w:sz w:val="18"/>
          <w:szCs w:val="18"/>
        </w:rPr>
      </w:pPr>
      <w:r w:rsidRPr="00911217">
        <w:rPr>
          <w:rFonts w:ascii="Verdana" w:hAnsi="Verdana"/>
          <w:b/>
          <w:bCs/>
          <w:sz w:val="18"/>
          <w:szCs w:val="18"/>
        </w:rPr>
        <w:t>Generalna Dyrekcja Dróg Krajowych i Autostrad Oddział Szczecin</w:t>
      </w:r>
      <w:r w:rsidRPr="00911217">
        <w:rPr>
          <w:rFonts w:ascii="Verdana" w:hAnsi="Verdana"/>
          <w:b/>
          <w:bCs/>
          <w:sz w:val="18"/>
          <w:szCs w:val="18"/>
        </w:rPr>
        <w:br/>
        <w:t xml:space="preserve">al. Bohaterów Warszawy 33, 70-340 Szczecin NIP 8522353687 </w:t>
      </w:r>
    </w:p>
    <w:p w14:paraId="246916FF" w14:textId="77777777" w:rsidR="008653F0" w:rsidRPr="00911217" w:rsidRDefault="008653F0" w:rsidP="00570EE0">
      <w:pPr>
        <w:ind w:left="284"/>
        <w:jc w:val="both"/>
        <w:rPr>
          <w:rFonts w:ascii="Verdana" w:hAnsi="Verdana"/>
          <w:b/>
          <w:bCs/>
          <w:sz w:val="18"/>
          <w:szCs w:val="18"/>
        </w:rPr>
      </w:pPr>
    </w:p>
    <w:p w14:paraId="6EA40C9A" w14:textId="10C71416" w:rsidR="008653F0" w:rsidRPr="008D3D70" w:rsidRDefault="008653F0" w:rsidP="00570EE0">
      <w:pPr>
        <w:ind w:left="284"/>
        <w:jc w:val="both"/>
        <w:rPr>
          <w:rFonts w:ascii="Verdana" w:hAnsi="Verdana"/>
          <w:b/>
          <w:bCs/>
          <w:sz w:val="18"/>
          <w:szCs w:val="18"/>
        </w:rPr>
      </w:pPr>
      <w:r w:rsidRPr="00911217">
        <w:rPr>
          <w:rFonts w:ascii="Verdana" w:hAnsi="Verdana"/>
          <w:b/>
          <w:bCs/>
          <w:sz w:val="18"/>
          <w:szCs w:val="18"/>
        </w:rPr>
        <w:t>Miejsce odbioru gazu:</w:t>
      </w:r>
      <w:r w:rsidR="00391356" w:rsidRPr="00911217">
        <w:rPr>
          <w:rFonts w:ascii="Verdana" w:hAnsi="Verdana"/>
          <w:b/>
          <w:bCs/>
          <w:sz w:val="18"/>
          <w:szCs w:val="18"/>
        </w:rPr>
        <w:t xml:space="preserve"> GDDKiA</w:t>
      </w:r>
      <w:r w:rsidRPr="00911217">
        <w:rPr>
          <w:rFonts w:ascii="Verdana" w:hAnsi="Verdana"/>
          <w:b/>
          <w:bCs/>
          <w:sz w:val="18"/>
          <w:szCs w:val="18"/>
        </w:rPr>
        <w:t xml:space="preserve"> </w:t>
      </w:r>
      <w:r w:rsidR="00391356" w:rsidRPr="00911217">
        <w:rPr>
          <w:rFonts w:ascii="Verdana" w:hAnsi="Verdana"/>
          <w:b/>
          <w:bCs/>
          <w:sz w:val="18"/>
          <w:szCs w:val="18"/>
        </w:rPr>
        <w:t>O/Szczecin Rejon w Lipianach</w:t>
      </w:r>
      <w:r w:rsidRPr="00911217">
        <w:rPr>
          <w:rFonts w:ascii="Verdana" w:hAnsi="Verdana"/>
          <w:b/>
          <w:bCs/>
          <w:sz w:val="18"/>
          <w:szCs w:val="18"/>
        </w:rPr>
        <w:t xml:space="preserve">, ul. </w:t>
      </w:r>
      <w:r w:rsidR="00391356" w:rsidRPr="00911217">
        <w:rPr>
          <w:rFonts w:ascii="Verdana" w:hAnsi="Verdana"/>
          <w:b/>
          <w:bCs/>
          <w:sz w:val="18"/>
          <w:szCs w:val="18"/>
        </w:rPr>
        <w:t>Gorzowska 35</w:t>
      </w:r>
      <w:r w:rsidRPr="00911217">
        <w:rPr>
          <w:rFonts w:ascii="Verdana" w:hAnsi="Verdana"/>
          <w:b/>
          <w:bCs/>
          <w:sz w:val="18"/>
          <w:szCs w:val="18"/>
        </w:rPr>
        <w:t xml:space="preserve">, </w:t>
      </w:r>
      <w:r w:rsidR="00391356" w:rsidRPr="00911217">
        <w:rPr>
          <w:rFonts w:ascii="Verdana" w:hAnsi="Verdana"/>
          <w:b/>
          <w:bCs/>
          <w:sz w:val="18"/>
          <w:szCs w:val="18"/>
        </w:rPr>
        <w:br/>
        <w:t>74-240 Lipiany</w:t>
      </w:r>
    </w:p>
    <w:p w14:paraId="2684533A" w14:textId="77777777" w:rsidR="008653F0" w:rsidRPr="008D3D70" w:rsidRDefault="008653F0" w:rsidP="008653F0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2F8063D0" w14:textId="3F4A18C2" w:rsidR="008653F0" w:rsidRPr="00570EE0" w:rsidRDefault="008653F0" w:rsidP="00570EE0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bCs/>
          <w:sz w:val="20"/>
          <w:szCs w:val="20"/>
        </w:rPr>
      </w:pPr>
      <w:r w:rsidRPr="00570EE0">
        <w:rPr>
          <w:rFonts w:ascii="Verdana" w:hAnsi="Verdana"/>
          <w:bCs/>
          <w:sz w:val="20"/>
          <w:szCs w:val="20"/>
        </w:rPr>
        <w:t xml:space="preserve">Adresem do korespondencji i odbioru faktur jest: GDDKiA </w:t>
      </w:r>
      <w:r w:rsidR="00391356" w:rsidRPr="00570EE0">
        <w:rPr>
          <w:rFonts w:ascii="Verdana" w:hAnsi="Verdana"/>
          <w:bCs/>
          <w:sz w:val="20"/>
          <w:szCs w:val="20"/>
        </w:rPr>
        <w:t>O/Szczecin Rejon w Lipianach</w:t>
      </w:r>
      <w:r w:rsidRPr="00570EE0">
        <w:rPr>
          <w:rFonts w:ascii="Verdana" w:hAnsi="Verdana"/>
          <w:bCs/>
          <w:sz w:val="20"/>
          <w:szCs w:val="20"/>
        </w:rPr>
        <w:t xml:space="preserve"> </w:t>
      </w:r>
      <w:r w:rsidR="00570EE0" w:rsidRPr="00570EE0">
        <w:rPr>
          <w:rFonts w:ascii="Verdana" w:hAnsi="Verdana"/>
          <w:bCs/>
          <w:sz w:val="20"/>
          <w:szCs w:val="20"/>
        </w:rPr>
        <w:br/>
      </w:r>
      <w:r w:rsidRPr="00570EE0">
        <w:rPr>
          <w:rFonts w:ascii="Verdana" w:hAnsi="Verdana"/>
          <w:bCs/>
          <w:sz w:val="20"/>
          <w:szCs w:val="20"/>
        </w:rPr>
        <w:t>ul.</w:t>
      </w:r>
      <w:r w:rsidR="004D4252" w:rsidRPr="00570EE0">
        <w:rPr>
          <w:rFonts w:ascii="Verdana" w:hAnsi="Verdana"/>
          <w:bCs/>
          <w:sz w:val="20"/>
          <w:szCs w:val="20"/>
        </w:rPr>
        <w:t xml:space="preserve"> Gorzowska 35, 74-240 Lipiany</w:t>
      </w:r>
      <w:r w:rsidRPr="00570EE0">
        <w:rPr>
          <w:rFonts w:ascii="Verdana" w:hAnsi="Verdana"/>
          <w:bCs/>
          <w:sz w:val="20"/>
          <w:szCs w:val="20"/>
        </w:rPr>
        <w:t>.</w:t>
      </w:r>
    </w:p>
    <w:p w14:paraId="1243B2F1" w14:textId="5D5EE2E0" w:rsidR="00663A9D" w:rsidRDefault="002751C0" w:rsidP="003417D3">
      <w:pPr>
        <w:jc w:val="center"/>
        <w:rPr>
          <w:rFonts w:ascii="Verdana" w:hAnsi="Verdana"/>
          <w:b/>
          <w:sz w:val="20"/>
          <w:szCs w:val="20"/>
        </w:rPr>
      </w:pPr>
      <w:r w:rsidRPr="003E5903">
        <w:rPr>
          <w:rFonts w:ascii="Verdana" w:hAnsi="Verdana"/>
          <w:b/>
          <w:sz w:val="20"/>
          <w:szCs w:val="20"/>
        </w:rPr>
        <w:t>§ 5</w:t>
      </w:r>
    </w:p>
    <w:p w14:paraId="1C329E2B" w14:textId="77777777" w:rsidR="001E52A6" w:rsidRPr="003E5903" w:rsidRDefault="001E52A6" w:rsidP="003417D3">
      <w:pPr>
        <w:jc w:val="center"/>
        <w:rPr>
          <w:rFonts w:ascii="Verdana" w:hAnsi="Verdana"/>
          <w:b/>
          <w:sz w:val="20"/>
          <w:szCs w:val="20"/>
        </w:rPr>
      </w:pPr>
    </w:p>
    <w:p w14:paraId="0A898DB3" w14:textId="57CEEE75" w:rsidR="00B64373" w:rsidRPr="00B64373" w:rsidRDefault="001E52A6" w:rsidP="00B64373">
      <w:pPr>
        <w:numPr>
          <w:ilvl w:val="6"/>
          <w:numId w:val="1"/>
        </w:numPr>
        <w:tabs>
          <w:tab w:val="clear" w:pos="4683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Maksymalna wartość wynagrodzenia wynosi:</w:t>
      </w:r>
    </w:p>
    <w:p w14:paraId="5C4A8B9A" w14:textId="7F00F838" w:rsidR="00B64373" w:rsidRDefault="001E52A6" w:rsidP="00B64373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Netto: …………………………………………………</w:t>
      </w:r>
      <w:r w:rsidR="0017053F">
        <w:rPr>
          <w:rFonts w:ascii="Verdana" w:hAnsi="Verdana"/>
          <w:sz w:val="20"/>
          <w:szCs w:val="20"/>
        </w:rPr>
        <w:t>…..</w:t>
      </w:r>
      <w:r>
        <w:rPr>
          <w:rFonts w:ascii="Verdana" w:hAnsi="Verdana"/>
          <w:sz w:val="20"/>
          <w:szCs w:val="20"/>
        </w:rPr>
        <w:t>…………….…..</w:t>
      </w:r>
    </w:p>
    <w:p w14:paraId="6172C8BA" w14:textId="11EA267C" w:rsidR="001E52A6" w:rsidRDefault="0017053F" w:rsidP="001E52A6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Podatek VAT ………. </w:t>
      </w:r>
      <w:r w:rsidR="001E52A6">
        <w:rPr>
          <w:rFonts w:ascii="Verdana" w:hAnsi="Verdana"/>
          <w:sz w:val="20"/>
          <w:szCs w:val="20"/>
        </w:rPr>
        <w:t>%: ……………………………………………….</w:t>
      </w:r>
    </w:p>
    <w:p w14:paraId="2405C6A8" w14:textId="42B49E55" w:rsidR="001E52A6" w:rsidRDefault="001E52A6" w:rsidP="001E52A6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Brutto: …………………</w:t>
      </w:r>
      <w:r w:rsidR="0017053F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……………………………………….……….</w:t>
      </w:r>
    </w:p>
    <w:p w14:paraId="01AB763E" w14:textId="23B871FB" w:rsidR="00DD3032" w:rsidRDefault="001E52A6" w:rsidP="00DD3032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brutto : ………………………………………………………………………………………………………………</w:t>
      </w:r>
    </w:p>
    <w:p w14:paraId="4A348E48" w14:textId="5CEA9596" w:rsidR="00663A9D" w:rsidRDefault="00292331" w:rsidP="00663599">
      <w:pPr>
        <w:numPr>
          <w:ilvl w:val="6"/>
          <w:numId w:val="1"/>
        </w:numPr>
        <w:tabs>
          <w:tab w:val="clear" w:pos="4683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z Wykonawcą następować będzie w ter</w:t>
      </w:r>
      <w:r w:rsidR="000938DD">
        <w:rPr>
          <w:rFonts w:ascii="Verdana" w:hAnsi="Verdana"/>
          <w:sz w:val="20"/>
          <w:szCs w:val="20"/>
        </w:rPr>
        <w:t>minie 21</w:t>
      </w:r>
      <w:r w:rsidR="00252F74">
        <w:rPr>
          <w:rFonts w:ascii="Verdana" w:hAnsi="Verdana"/>
          <w:sz w:val="20"/>
          <w:szCs w:val="20"/>
        </w:rPr>
        <w:t xml:space="preserve"> dni od daty otrzymania przez Zamawiającego</w:t>
      </w:r>
      <w:r w:rsidR="00CC0379">
        <w:rPr>
          <w:rFonts w:ascii="Verdana" w:hAnsi="Verdana"/>
          <w:sz w:val="20"/>
          <w:szCs w:val="20"/>
        </w:rPr>
        <w:t xml:space="preserve"> prawidłowej</w:t>
      </w:r>
      <w:r w:rsidR="00252F74">
        <w:rPr>
          <w:rFonts w:ascii="Verdana" w:hAnsi="Verdana"/>
          <w:sz w:val="20"/>
          <w:szCs w:val="20"/>
        </w:rPr>
        <w:t xml:space="preserve"> faktury VAT.</w:t>
      </w:r>
    </w:p>
    <w:p w14:paraId="5D434BFA" w14:textId="77777777" w:rsidR="00E41E62" w:rsidRPr="00E41E62" w:rsidRDefault="00663599" w:rsidP="00E41E62">
      <w:pPr>
        <w:numPr>
          <w:ilvl w:val="6"/>
          <w:numId w:val="1"/>
        </w:numPr>
        <w:tabs>
          <w:tab w:val="clear" w:pos="4683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sz w:val="20"/>
          <w:szCs w:val="20"/>
        </w:rPr>
      </w:pPr>
      <w:r w:rsidRPr="00292331">
        <w:rPr>
          <w:rFonts w:ascii="Verdana" w:hAnsi="Verdana"/>
          <w:sz w:val="20"/>
          <w:szCs w:val="20"/>
        </w:rPr>
        <w:t>Wynagrodzenie płatne będzie przez Zamawiającego</w:t>
      </w:r>
      <w:r w:rsidRPr="00292331">
        <w:rPr>
          <w:rFonts w:ascii="Verdana" w:hAnsi="Verdana"/>
          <w:i/>
          <w:sz w:val="20"/>
          <w:szCs w:val="20"/>
        </w:rPr>
        <w:t xml:space="preserve"> </w:t>
      </w:r>
      <w:r w:rsidRPr="00292331">
        <w:rPr>
          <w:rFonts w:ascii="Verdana" w:hAnsi="Verdana"/>
          <w:sz w:val="20"/>
          <w:szCs w:val="20"/>
        </w:rPr>
        <w:t>na konto Wykonawcy</w:t>
      </w:r>
      <w:r w:rsidR="00E41E62">
        <w:rPr>
          <w:rFonts w:ascii="Verdana" w:hAnsi="Verdana"/>
          <w:i/>
          <w:sz w:val="20"/>
          <w:szCs w:val="20"/>
        </w:rPr>
        <w:t>.</w:t>
      </w:r>
    </w:p>
    <w:p w14:paraId="5738B7A9" w14:textId="77777777" w:rsidR="00763EBF" w:rsidRDefault="00E41E62" w:rsidP="00DC0B37">
      <w:pPr>
        <w:tabs>
          <w:tab w:val="num" w:pos="284"/>
          <w:tab w:val="num" w:pos="6120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Numer rachunku bankowego Wykonawcy: </w:t>
      </w:r>
    </w:p>
    <w:p w14:paraId="094454F1" w14:textId="77777777" w:rsidR="00763EBF" w:rsidRDefault="00763EBF" w:rsidP="00DC0B37">
      <w:pPr>
        <w:tabs>
          <w:tab w:val="num" w:pos="284"/>
          <w:tab w:val="num" w:pos="6120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Verdana" w:hAnsi="Verdana"/>
          <w:sz w:val="20"/>
          <w:szCs w:val="20"/>
        </w:rPr>
      </w:pPr>
    </w:p>
    <w:p w14:paraId="79C69E44" w14:textId="35EABC3E" w:rsidR="00DC0B37" w:rsidRPr="00292331" w:rsidRDefault="00292331" w:rsidP="00DC0B37">
      <w:pPr>
        <w:tabs>
          <w:tab w:val="num" w:pos="284"/>
          <w:tab w:val="num" w:pos="6120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332C514D" w14:textId="04166BCA" w:rsidR="0021008E" w:rsidRDefault="0021008E" w:rsidP="00E41E62">
      <w:pPr>
        <w:numPr>
          <w:ilvl w:val="6"/>
          <w:numId w:val="1"/>
        </w:numPr>
        <w:tabs>
          <w:tab w:val="clear" w:pos="4683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</w:t>
      </w:r>
      <w:r w:rsidRPr="00F37C89">
        <w:rPr>
          <w:rFonts w:ascii="Verdana" w:hAnsi="Verdana"/>
          <w:sz w:val="20"/>
          <w:szCs w:val="20"/>
        </w:rPr>
        <w:t xml:space="preserve"> zobowiązany jest do powiadamiania </w:t>
      </w:r>
      <w:r w:rsidR="009655A0">
        <w:rPr>
          <w:rFonts w:ascii="Verdana" w:hAnsi="Verdana"/>
          <w:sz w:val="20"/>
          <w:szCs w:val="20"/>
        </w:rPr>
        <w:t>Zamawiającego</w:t>
      </w:r>
      <w:r w:rsidRPr="00F37C89">
        <w:rPr>
          <w:rFonts w:ascii="Verdana" w:hAnsi="Verdana"/>
          <w:sz w:val="20"/>
          <w:szCs w:val="20"/>
        </w:rPr>
        <w:t xml:space="preserve"> o każdej zmianie </w:t>
      </w:r>
      <w:r>
        <w:rPr>
          <w:rFonts w:ascii="Verdana" w:hAnsi="Verdana"/>
          <w:sz w:val="20"/>
          <w:szCs w:val="20"/>
        </w:rPr>
        <w:t>numeru</w:t>
      </w:r>
      <w:r w:rsidRPr="00F37C89">
        <w:rPr>
          <w:rFonts w:ascii="Verdana" w:hAnsi="Verdana"/>
          <w:sz w:val="20"/>
          <w:szCs w:val="20"/>
        </w:rPr>
        <w:t xml:space="preserve">  konta bankowego pod rygorem przyjęcia, iż </w:t>
      </w:r>
      <w:r w:rsidR="009655A0">
        <w:rPr>
          <w:rFonts w:ascii="Verdana" w:hAnsi="Verdana"/>
          <w:sz w:val="20"/>
          <w:szCs w:val="20"/>
        </w:rPr>
        <w:t xml:space="preserve">Zamawiający </w:t>
      </w:r>
      <w:r w:rsidRPr="00F37C89">
        <w:rPr>
          <w:rFonts w:ascii="Verdana" w:hAnsi="Verdana"/>
          <w:sz w:val="20"/>
          <w:szCs w:val="20"/>
        </w:rPr>
        <w:t xml:space="preserve">nie ponosi skutków finansowych w przypadku zapłaty na nieaktualne konto. Zawiadomienie winno być podpisane przez osoby uprawnione do działania w imieniu </w:t>
      </w:r>
      <w:r>
        <w:rPr>
          <w:rFonts w:ascii="Verdana" w:hAnsi="Verdana"/>
          <w:sz w:val="20"/>
          <w:szCs w:val="20"/>
        </w:rPr>
        <w:t>Wykonawcy.</w:t>
      </w:r>
    </w:p>
    <w:p w14:paraId="2DB877CA" w14:textId="2D2C5636" w:rsidR="0021008E" w:rsidRDefault="009534DB" w:rsidP="00E41E62">
      <w:pPr>
        <w:numPr>
          <w:ilvl w:val="6"/>
          <w:numId w:val="1"/>
        </w:numPr>
        <w:tabs>
          <w:tab w:val="clear" w:pos="4683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</w:t>
      </w:r>
      <w:r w:rsidRPr="00F37C89">
        <w:rPr>
          <w:rFonts w:ascii="Verdana" w:hAnsi="Verdana"/>
          <w:sz w:val="20"/>
          <w:szCs w:val="20"/>
        </w:rPr>
        <w:t xml:space="preserve"> nie może bez pisemnej – pod rygorem nieważności - zgody </w:t>
      </w:r>
      <w:r w:rsidR="009655A0">
        <w:rPr>
          <w:rFonts w:ascii="Verdana" w:hAnsi="Verdana"/>
          <w:sz w:val="20"/>
          <w:szCs w:val="20"/>
        </w:rPr>
        <w:t>Zamawiającego</w:t>
      </w:r>
      <w:r w:rsidRPr="00F37C89">
        <w:rPr>
          <w:rFonts w:ascii="Verdana" w:hAnsi="Verdana"/>
          <w:sz w:val="20"/>
          <w:szCs w:val="20"/>
        </w:rPr>
        <w:t xml:space="preserve"> przenosić wierzytelności wynikającej z umowy na osobę trzecią.</w:t>
      </w:r>
    </w:p>
    <w:p w14:paraId="2ADA8649" w14:textId="5C1A416B" w:rsidR="009534DB" w:rsidRDefault="009534DB" w:rsidP="00E41E62">
      <w:pPr>
        <w:numPr>
          <w:ilvl w:val="6"/>
          <w:numId w:val="1"/>
        </w:numPr>
        <w:tabs>
          <w:tab w:val="clear" w:pos="4683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</w:t>
      </w:r>
      <w:r w:rsidRPr="00F37C89">
        <w:rPr>
          <w:rFonts w:ascii="Verdana" w:hAnsi="Verdana"/>
          <w:sz w:val="20"/>
          <w:szCs w:val="20"/>
        </w:rPr>
        <w:t xml:space="preserve"> oświadcza, że rachunek bank</w:t>
      </w:r>
      <w:r w:rsidR="00B64373">
        <w:rPr>
          <w:rFonts w:ascii="Verdana" w:hAnsi="Verdana"/>
          <w:sz w:val="20"/>
          <w:szCs w:val="20"/>
        </w:rPr>
        <w:t>owy (nr konta) wskazany w ust. 3</w:t>
      </w:r>
      <w:r w:rsidRPr="00F37C89">
        <w:rPr>
          <w:rFonts w:ascii="Verdana" w:hAnsi="Verdana"/>
          <w:sz w:val="20"/>
          <w:szCs w:val="20"/>
        </w:rPr>
        <w:t>, jest oraz będzie w dacie płatności, widniał w wykazie podmiotów prowadzonym w postaci elektronicznej, o którym mowa w art. 96b ustawy z dnia 11 marca 2004 r. o podatku od towarów i usług , (tzw. „białej liście” podatników VAT).</w:t>
      </w:r>
    </w:p>
    <w:p w14:paraId="0684C653" w14:textId="5C6F4163" w:rsidR="00E41E62" w:rsidRDefault="00292331" w:rsidP="00E41E62">
      <w:pPr>
        <w:numPr>
          <w:ilvl w:val="6"/>
          <w:numId w:val="1"/>
        </w:numPr>
        <w:tabs>
          <w:tab w:val="clear" w:pos="4683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sz w:val="20"/>
          <w:szCs w:val="20"/>
        </w:rPr>
      </w:pPr>
      <w:r w:rsidRPr="00292331">
        <w:rPr>
          <w:rFonts w:ascii="Verdana" w:hAnsi="Verdana"/>
          <w:sz w:val="20"/>
          <w:szCs w:val="20"/>
        </w:rPr>
        <w:t>Za termin zapłaty uważa się datę obciążenia rachunku Zamawiającego.</w:t>
      </w:r>
      <w:r>
        <w:rPr>
          <w:rFonts w:ascii="Verdana" w:hAnsi="Verdana"/>
          <w:sz w:val="20"/>
          <w:szCs w:val="20"/>
        </w:rPr>
        <w:t xml:space="preserve"> </w:t>
      </w:r>
      <w:r w:rsidR="00663599" w:rsidRPr="00292331">
        <w:rPr>
          <w:rFonts w:ascii="Verdana" w:hAnsi="Verdana"/>
          <w:sz w:val="20"/>
          <w:szCs w:val="20"/>
        </w:rPr>
        <w:t xml:space="preserve">W przypadku nieterminowej płatności Wykonawca może żądać zapłaty ustawowych odsetek za każdy dzień </w:t>
      </w:r>
      <w:r w:rsidR="00252F74">
        <w:rPr>
          <w:rFonts w:ascii="Verdana" w:hAnsi="Verdana"/>
          <w:sz w:val="20"/>
          <w:szCs w:val="20"/>
        </w:rPr>
        <w:t>zwłoki</w:t>
      </w:r>
      <w:r w:rsidR="00663599" w:rsidRPr="00292331">
        <w:rPr>
          <w:rFonts w:ascii="Verdana" w:hAnsi="Verdana"/>
          <w:sz w:val="20"/>
          <w:szCs w:val="20"/>
        </w:rPr>
        <w:t>.</w:t>
      </w:r>
    </w:p>
    <w:p w14:paraId="2EB90950" w14:textId="21A8E626" w:rsidR="00663599" w:rsidRDefault="00E41E62" w:rsidP="00663599">
      <w:pPr>
        <w:numPr>
          <w:ilvl w:val="6"/>
          <w:numId w:val="1"/>
        </w:numPr>
        <w:tabs>
          <w:tab w:val="clear" w:pos="4683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sz w:val="20"/>
          <w:szCs w:val="20"/>
        </w:rPr>
      </w:pPr>
      <w:r w:rsidRPr="00E41E62">
        <w:rPr>
          <w:rFonts w:ascii="Verdana" w:hAnsi="Verdana"/>
          <w:sz w:val="20"/>
          <w:szCs w:val="20"/>
        </w:rPr>
        <w:t xml:space="preserve">Za niewykonanie </w:t>
      </w:r>
      <w:r w:rsidR="00D53CF2">
        <w:rPr>
          <w:rFonts w:ascii="Verdana" w:hAnsi="Verdana"/>
          <w:sz w:val="20"/>
          <w:szCs w:val="20"/>
        </w:rPr>
        <w:t xml:space="preserve">dostawy </w:t>
      </w:r>
      <w:r w:rsidRPr="00E41E62">
        <w:rPr>
          <w:rFonts w:ascii="Verdana" w:hAnsi="Verdana"/>
          <w:sz w:val="20"/>
          <w:szCs w:val="20"/>
        </w:rPr>
        <w:t>lub niewykonanie w wymaganym terminie, Zamawiający ma prawo żądać od Wykonawcy zapłacenia kary umownej w wysokości 5% wartości netto zlecenia złożonego przez Za</w:t>
      </w:r>
      <w:r w:rsidR="0074405F">
        <w:rPr>
          <w:rFonts w:ascii="Verdana" w:hAnsi="Verdana"/>
          <w:sz w:val="20"/>
          <w:szCs w:val="20"/>
        </w:rPr>
        <w:t xml:space="preserve">mawiającego, o którym mowa w § 3 </w:t>
      </w:r>
      <w:r w:rsidRPr="00E41E62">
        <w:rPr>
          <w:rFonts w:ascii="Verdana" w:hAnsi="Verdana"/>
          <w:sz w:val="20"/>
          <w:szCs w:val="20"/>
        </w:rPr>
        <w:t>ust.</w:t>
      </w:r>
      <w:r w:rsidR="00DF14FB">
        <w:rPr>
          <w:rFonts w:ascii="Verdana" w:hAnsi="Verdana"/>
          <w:sz w:val="20"/>
          <w:szCs w:val="20"/>
        </w:rPr>
        <w:t xml:space="preserve"> </w:t>
      </w:r>
      <w:r w:rsidRPr="00E41E62">
        <w:rPr>
          <w:rFonts w:ascii="Verdana" w:hAnsi="Verdana"/>
          <w:sz w:val="20"/>
          <w:szCs w:val="20"/>
        </w:rPr>
        <w:t xml:space="preserve">6 </w:t>
      </w:r>
      <w:r w:rsidR="00CC0379">
        <w:rPr>
          <w:rFonts w:ascii="Verdana" w:hAnsi="Verdana"/>
          <w:sz w:val="20"/>
          <w:szCs w:val="20"/>
        </w:rPr>
        <w:t xml:space="preserve">umowy, za każdy dzień zwłoki </w:t>
      </w:r>
      <w:r w:rsidRPr="00E41E62">
        <w:rPr>
          <w:rFonts w:ascii="Verdana" w:hAnsi="Verdana"/>
          <w:sz w:val="20"/>
          <w:szCs w:val="20"/>
        </w:rPr>
        <w:t xml:space="preserve">, licząc od dnia następnego po upływie 2 dni </w:t>
      </w:r>
      <w:r w:rsidR="00252F74">
        <w:rPr>
          <w:rFonts w:ascii="Verdana" w:hAnsi="Verdana"/>
          <w:sz w:val="20"/>
          <w:szCs w:val="20"/>
        </w:rPr>
        <w:t xml:space="preserve">roboczych </w:t>
      </w:r>
      <w:r w:rsidRPr="00E41E62">
        <w:rPr>
          <w:rFonts w:ascii="Verdana" w:hAnsi="Verdana"/>
          <w:sz w:val="20"/>
          <w:szCs w:val="20"/>
        </w:rPr>
        <w:t xml:space="preserve">od złożenia zlecenia przez Zamawiającego. </w:t>
      </w:r>
    </w:p>
    <w:p w14:paraId="0BA70D85" w14:textId="4195640F" w:rsidR="00E41E62" w:rsidRPr="00E41E62" w:rsidRDefault="00B64373" w:rsidP="00663599">
      <w:pPr>
        <w:numPr>
          <w:ilvl w:val="6"/>
          <w:numId w:val="1"/>
        </w:numPr>
        <w:tabs>
          <w:tab w:val="clear" w:pos="4683"/>
          <w:tab w:val="num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Kara umowna wskazana w ust. 8</w:t>
      </w:r>
      <w:r w:rsidR="00E41E62">
        <w:rPr>
          <w:rFonts w:ascii="Verdana" w:hAnsi="Verdana"/>
          <w:sz w:val="20"/>
          <w:szCs w:val="20"/>
        </w:rPr>
        <w:t xml:space="preserve"> może zostać potrącona z </w:t>
      </w:r>
      <w:r w:rsidR="00D53CF2">
        <w:rPr>
          <w:rFonts w:ascii="Verdana" w:hAnsi="Verdana"/>
          <w:sz w:val="20"/>
          <w:szCs w:val="20"/>
        </w:rPr>
        <w:t>wynagrodzeniem</w:t>
      </w:r>
      <w:r w:rsidR="00E41E62">
        <w:rPr>
          <w:rFonts w:ascii="Verdana" w:hAnsi="Verdana"/>
          <w:sz w:val="20"/>
          <w:szCs w:val="20"/>
        </w:rPr>
        <w:t xml:space="preserve"> Wykonawcy</w:t>
      </w:r>
      <w:r w:rsidR="00540E01">
        <w:rPr>
          <w:rFonts w:ascii="Verdana" w:hAnsi="Verdana"/>
          <w:sz w:val="20"/>
          <w:szCs w:val="20"/>
        </w:rPr>
        <w:t xml:space="preserve">, </w:t>
      </w:r>
      <w:r w:rsidR="00540E01" w:rsidRPr="0018437E">
        <w:rPr>
          <w:rFonts w:ascii="Verdana" w:hAnsi="Verdana"/>
          <w:sz w:val="20"/>
          <w:szCs w:val="20"/>
        </w:rPr>
        <w:t>na co niniejszym wykonawca wyraża zgodę.</w:t>
      </w:r>
    </w:p>
    <w:p w14:paraId="22BE576C" w14:textId="77777777" w:rsidR="00252F74" w:rsidRDefault="00252F74" w:rsidP="00663599">
      <w:pPr>
        <w:jc w:val="center"/>
        <w:rPr>
          <w:rFonts w:ascii="Verdana" w:hAnsi="Verdana"/>
          <w:sz w:val="20"/>
          <w:szCs w:val="20"/>
        </w:rPr>
      </w:pPr>
    </w:p>
    <w:p w14:paraId="7B2C953C" w14:textId="1B2C5F81" w:rsidR="00663599" w:rsidRDefault="002751C0" w:rsidP="003417D3">
      <w:pPr>
        <w:jc w:val="center"/>
        <w:rPr>
          <w:rFonts w:ascii="Verdana" w:hAnsi="Verdana"/>
          <w:b/>
          <w:sz w:val="20"/>
          <w:szCs w:val="20"/>
        </w:rPr>
      </w:pPr>
      <w:r w:rsidRPr="003E5903">
        <w:rPr>
          <w:rFonts w:ascii="Verdana" w:hAnsi="Verdana"/>
          <w:b/>
          <w:sz w:val="20"/>
          <w:szCs w:val="20"/>
        </w:rPr>
        <w:t>§ 6</w:t>
      </w:r>
    </w:p>
    <w:p w14:paraId="1058995B" w14:textId="77777777" w:rsidR="00B64373" w:rsidRPr="003E5903" w:rsidRDefault="00B64373" w:rsidP="003417D3">
      <w:pPr>
        <w:jc w:val="center"/>
        <w:rPr>
          <w:rFonts w:ascii="Verdana" w:hAnsi="Verdana"/>
          <w:b/>
          <w:sz w:val="20"/>
          <w:szCs w:val="20"/>
        </w:rPr>
      </w:pPr>
    </w:p>
    <w:p w14:paraId="7FBA8070" w14:textId="69CF4ED4" w:rsidR="00663599" w:rsidRDefault="00663599" w:rsidP="002751C0">
      <w:pPr>
        <w:widowControl w:val="0"/>
        <w:numPr>
          <w:ilvl w:val="0"/>
          <w:numId w:val="6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Zamawiający zastrzega sobie prawo do rozwiązania</w:t>
      </w:r>
      <w:r w:rsidR="00252F74">
        <w:rPr>
          <w:rFonts w:ascii="Verdana" w:hAnsi="Verdana"/>
          <w:sz w:val="20"/>
          <w:szCs w:val="20"/>
        </w:rPr>
        <w:t xml:space="preserve"> umowy w trybie natychmiastowym bez obowiązku dodatkowego wzywania Wykonawcy do prawidłowego wykonania umowy </w:t>
      </w:r>
      <w:r w:rsidR="00170483">
        <w:rPr>
          <w:rFonts w:ascii="Verdana" w:hAnsi="Verdana"/>
          <w:sz w:val="20"/>
          <w:szCs w:val="20"/>
        </w:rPr>
        <w:t xml:space="preserve"> w przypadkach </w:t>
      </w:r>
      <w:r w:rsidRPr="00FB4B64">
        <w:rPr>
          <w:rFonts w:ascii="Verdana" w:hAnsi="Verdana"/>
          <w:sz w:val="20"/>
          <w:szCs w:val="20"/>
        </w:rPr>
        <w:t>naruszenia postanowień niniejszej umowy przez Wykonawcę, a w szczególności</w:t>
      </w:r>
      <w:r w:rsidR="002751C0">
        <w:rPr>
          <w:rFonts w:ascii="Verdana" w:hAnsi="Verdana"/>
          <w:sz w:val="20"/>
          <w:szCs w:val="20"/>
        </w:rPr>
        <w:t xml:space="preserve"> n</w:t>
      </w:r>
      <w:r w:rsidR="00170483" w:rsidRPr="002751C0">
        <w:rPr>
          <w:rFonts w:ascii="Verdana" w:hAnsi="Verdana"/>
          <w:sz w:val="20"/>
          <w:szCs w:val="20"/>
        </w:rPr>
        <w:t xml:space="preserve">iedostarczenia </w:t>
      </w:r>
      <w:r w:rsidR="008C49EF">
        <w:rPr>
          <w:rFonts w:ascii="Verdana" w:hAnsi="Verdana"/>
          <w:sz w:val="20"/>
          <w:szCs w:val="20"/>
        </w:rPr>
        <w:t>oleju w terminie dłuższym niż 7</w:t>
      </w:r>
      <w:r w:rsidR="00170483" w:rsidRPr="002751C0">
        <w:rPr>
          <w:rFonts w:ascii="Verdana" w:hAnsi="Verdana"/>
          <w:sz w:val="20"/>
          <w:szCs w:val="20"/>
        </w:rPr>
        <w:t xml:space="preserve"> dni robocz</w:t>
      </w:r>
      <w:r w:rsidR="00852271">
        <w:rPr>
          <w:rFonts w:ascii="Verdana" w:hAnsi="Verdana"/>
          <w:sz w:val="20"/>
          <w:szCs w:val="20"/>
        </w:rPr>
        <w:t xml:space="preserve">ych od dnia złożenia zamówienia o ile wyjaśnienia Wykonawcy takiej sytuacji nie zostały przyjęte przez </w:t>
      </w:r>
      <w:r w:rsidR="009534DB">
        <w:rPr>
          <w:rFonts w:ascii="Verdana" w:hAnsi="Verdana"/>
          <w:sz w:val="20"/>
          <w:szCs w:val="20"/>
        </w:rPr>
        <w:t>Zamawiającego</w:t>
      </w:r>
      <w:r w:rsidR="00852271">
        <w:rPr>
          <w:rFonts w:ascii="Verdana" w:hAnsi="Verdana"/>
          <w:sz w:val="20"/>
          <w:szCs w:val="20"/>
        </w:rPr>
        <w:t>.</w:t>
      </w:r>
    </w:p>
    <w:p w14:paraId="708D256B" w14:textId="4EA088C6" w:rsidR="0018437E" w:rsidRPr="002751C0" w:rsidRDefault="0018437E" w:rsidP="002751C0">
      <w:pPr>
        <w:widowControl w:val="0"/>
        <w:numPr>
          <w:ilvl w:val="0"/>
          <w:numId w:val="6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Zamawiający zastrzega sobie prawo do rozwiązania</w:t>
      </w:r>
      <w:r>
        <w:rPr>
          <w:rFonts w:ascii="Verdana" w:hAnsi="Verdana"/>
          <w:sz w:val="20"/>
          <w:szCs w:val="20"/>
        </w:rPr>
        <w:t xml:space="preserve"> umowy w trybie natychmiastowym </w:t>
      </w:r>
      <w:r>
        <w:rPr>
          <w:rFonts w:ascii="Verdana" w:hAnsi="Verdana"/>
          <w:sz w:val="20"/>
          <w:szCs w:val="20"/>
        </w:rPr>
        <w:lastRenderedPageBreak/>
        <w:t xml:space="preserve">bez obowiązku dodatkowego wzywania Wykonawcy do prawidłowego wykonania umowy </w:t>
      </w:r>
      <w:r w:rsidR="0074182A">
        <w:rPr>
          <w:rFonts w:ascii="Verdana" w:hAnsi="Verdana"/>
          <w:sz w:val="20"/>
          <w:szCs w:val="20"/>
        </w:rPr>
        <w:t xml:space="preserve"> w przypadku gdy wykonawca dwukrotnie dostarczy olej nie spełniający wymagań zawartych w § 3 pkt. 1,2,3.</w:t>
      </w:r>
    </w:p>
    <w:p w14:paraId="30DE3FE6" w14:textId="38E1B5DF" w:rsidR="00663599" w:rsidRPr="0074182A" w:rsidRDefault="0018437E" w:rsidP="0074182A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663599" w:rsidRPr="00FB4B64">
        <w:rPr>
          <w:rFonts w:ascii="Verdana" w:hAnsi="Verdana"/>
          <w:sz w:val="20"/>
          <w:szCs w:val="20"/>
        </w:rPr>
        <w:t>. Zamawiającemu przysługuje prawo do odstąpienia od umowy gdy wystąpi istotna zmiana okoliczności powodująca, że wykonanie umowy nie leży w interesie publicznym, czego nie można było przewi</w:t>
      </w:r>
      <w:r w:rsidR="00663599">
        <w:rPr>
          <w:rFonts w:ascii="Verdana" w:hAnsi="Verdana"/>
          <w:sz w:val="20"/>
          <w:szCs w:val="20"/>
        </w:rPr>
        <w:t xml:space="preserve">dzieć w chwili zawarcia umowy </w:t>
      </w:r>
      <w:r w:rsidR="00663599" w:rsidRPr="00FB4B64">
        <w:rPr>
          <w:rFonts w:ascii="Verdana" w:hAnsi="Verdana"/>
          <w:sz w:val="20"/>
          <w:szCs w:val="20"/>
        </w:rPr>
        <w:t xml:space="preserve">i Zamawiający odstąpi od umowy w terminie 30-dni od powzięcia wiadomości o powyższych okolicznościach. </w:t>
      </w:r>
      <w:r w:rsidR="00170483">
        <w:rPr>
          <w:rFonts w:ascii="Verdana" w:hAnsi="Verdana"/>
          <w:sz w:val="20"/>
          <w:szCs w:val="20"/>
        </w:rPr>
        <w:t xml:space="preserve">W tym przypadku Wykonawcy nie przysługują żadne roszczenia związane z niewykonaną </w:t>
      </w:r>
      <w:r w:rsidR="00170483" w:rsidRPr="0074182A">
        <w:rPr>
          <w:rFonts w:ascii="Verdana" w:hAnsi="Verdana"/>
          <w:sz w:val="20"/>
          <w:szCs w:val="20"/>
        </w:rPr>
        <w:t>częścią umowy.</w:t>
      </w:r>
    </w:p>
    <w:p w14:paraId="13B0CED1" w14:textId="3FABF26C" w:rsidR="003E5903" w:rsidRPr="0074182A" w:rsidRDefault="0018437E" w:rsidP="0074182A">
      <w:pPr>
        <w:pStyle w:val="Tekstpodstawowywcity"/>
        <w:ind w:hanging="283"/>
        <w:jc w:val="both"/>
        <w:rPr>
          <w:rFonts w:ascii="Verdana" w:hAnsi="Verdana"/>
        </w:rPr>
      </w:pPr>
      <w:r w:rsidRPr="0074182A">
        <w:rPr>
          <w:rFonts w:ascii="Verdana" w:hAnsi="Verdana"/>
        </w:rPr>
        <w:t>4</w:t>
      </w:r>
      <w:r w:rsidR="00663599" w:rsidRPr="0074182A">
        <w:rPr>
          <w:rFonts w:ascii="Verdana" w:hAnsi="Verdana"/>
        </w:rPr>
        <w:t xml:space="preserve">. </w:t>
      </w:r>
      <w:r w:rsidR="0074182A" w:rsidRPr="0074182A">
        <w:rPr>
          <w:rFonts w:ascii="Verdana" w:hAnsi="Verdana"/>
        </w:rPr>
        <w:t>O</w:t>
      </w:r>
      <w:r w:rsidR="00170483" w:rsidRPr="0074182A">
        <w:rPr>
          <w:rFonts w:ascii="Verdana" w:hAnsi="Verdana"/>
        </w:rPr>
        <w:t>dstąpienie od umowy, o którym mowa w ust.</w:t>
      </w:r>
      <w:r w:rsidR="000F3085">
        <w:rPr>
          <w:rFonts w:ascii="Verdana" w:hAnsi="Verdana"/>
        </w:rPr>
        <w:t xml:space="preserve"> 1 i</w:t>
      </w:r>
      <w:r w:rsidR="00540E01" w:rsidRPr="0074182A">
        <w:rPr>
          <w:rFonts w:ascii="Verdana" w:hAnsi="Verdana"/>
        </w:rPr>
        <w:t xml:space="preserve"> 2, następuje w formie pisemnej w terminie 30 dni od dnia w którym Zamawiający </w:t>
      </w:r>
      <w:r w:rsidR="002666C4" w:rsidRPr="0074182A">
        <w:rPr>
          <w:rFonts w:ascii="Verdana" w:hAnsi="Verdana"/>
        </w:rPr>
        <w:t>powziął informacje o wystąpieniu okoliczności uprawniających go do odstąpienia od umowy</w:t>
      </w:r>
      <w:r w:rsidR="0074182A" w:rsidRPr="0074182A">
        <w:rPr>
          <w:rFonts w:ascii="Verdana" w:hAnsi="Verdana"/>
        </w:rPr>
        <w:t>.</w:t>
      </w:r>
      <w:r w:rsidR="002666C4" w:rsidRPr="0074182A">
        <w:rPr>
          <w:rFonts w:ascii="Verdana" w:hAnsi="Verdana"/>
        </w:rPr>
        <w:t xml:space="preserve"> </w:t>
      </w:r>
    </w:p>
    <w:p w14:paraId="4AA16335" w14:textId="57B0CA74" w:rsidR="00B64373" w:rsidRPr="00FB4B64" w:rsidRDefault="00B64373" w:rsidP="00B64373">
      <w:pPr>
        <w:pStyle w:val="Tekstpodstawowywcity"/>
        <w:spacing w:after="0"/>
        <w:ind w:left="0"/>
        <w:rPr>
          <w:rFonts w:ascii="Verdana" w:hAnsi="Verdana"/>
        </w:rPr>
      </w:pPr>
    </w:p>
    <w:p w14:paraId="09C259BF" w14:textId="77777777" w:rsidR="00F63314" w:rsidRDefault="00F63314" w:rsidP="00663599">
      <w:pPr>
        <w:ind w:left="360" w:hanging="360"/>
        <w:jc w:val="center"/>
        <w:rPr>
          <w:rFonts w:ascii="Verdana" w:eastAsia="Arial" w:hAnsi="Verdana"/>
          <w:b/>
          <w:sz w:val="20"/>
          <w:szCs w:val="20"/>
        </w:rPr>
      </w:pPr>
    </w:p>
    <w:p w14:paraId="28E00CFE" w14:textId="77777777" w:rsidR="00F63314" w:rsidRDefault="00F63314" w:rsidP="00663599">
      <w:pPr>
        <w:ind w:left="360" w:hanging="360"/>
        <w:jc w:val="center"/>
        <w:rPr>
          <w:rFonts w:ascii="Verdana" w:eastAsia="Arial" w:hAnsi="Verdana"/>
          <w:b/>
          <w:sz w:val="20"/>
          <w:szCs w:val="20"/>
        </w:rPr>
      </w:pPr>
    </w:p>
    <w:p w14:paraId="7C90C08E" w14:textId="77777777" w:rsidR="00F63314" w:rsidRDefault="00F63314" w:rsidP="00663599">
      <w:pPr>
        <w:ind w:left="360" w:hanging="360"/>
        <w:jc w:val="center"/>
        <w:rPr>
          <w:rFonts w:ascii="Verdana" w:eastAsia="Arial" w:hAnsi="Verdana"/>
          <w:b/>
          <w:sz w:val="20"/>
          <w:szCs w:val="20"/>
        </w:rPr>
      </w:pPr>
    </w:p>
    <w:p w14:paraId="75B582FA" w14:textId="77777777" w:rsidR="00F63314" w:rsidRDefault="00F63314" w:rsidP="00663599">
      <w:pPr>
        <w:ind w:left="360" w:hanging="360"/>
        <w:jc w:val="center"/>
        <w:rPr>
          <w:rFonts w:ascii="Verdana" w:eastAsia="Arial" w:hAnsi="Verdana"/>
          <w:b/>
          <w:sz w:val="20"/>
          <w:szCs w:val="20"/>
        </w:rPr>
      </w:pPr>
    </w:p>
    <w:p w14:paraId="754958E1" w14:textId="4F6E9C1E" w:rsidR="00663599" w:rsidRDefault="00663599" w:rsidP="00663599">
      <w:pPr>
        <w:ind w:left="360" w:hanging="360"/>
        <w:jc w:val="center"/>
        <w:rPr>
          <w:rFonts w:ascii="Verdana" w:eastAsia="Arial" w:hAnsi="Verdana"/>
          <w:b/>
          <w:sz w:val="20"/>
          <w:szCs w:val="20"/>
        </w:rPr>
      </w:pPr>
      <w:r w:rsidRPr="003E5903">
        <w:rPr>
          <w:rFonts w:ascii="Verdana" w:eastAsia="Arial" w:hAnsi="Verdana"/>
          <w:b/>
          <w:sz w:val="20"/>
          <w:szCs w:val="20"/>
        </w:rPr>
        <w:t>§</w:t>
      </w:r>
      <w:r w:rsidR="002751C0" w:rsidRPr="003E5903">
        <w:rPr>
          <w:rFonts w:ascii="Verdana" w:eastAsia="Arial" w:hAnsi="Verdana"/>
          <w:b/>
          <w:sz w:val="20"/>
          <w:szCs w:val="20"/>
        </w:rPr>
        <w:t xml:space="preserve"> 7</w:t>
      </w:r>
    </w:p>
    <w:p w14:paraId="616808EF" w14:textId="77777777" w:rsidR="00F63314" w:rsidRDefault="00F63314" w:rsidP="00663599">
      <w:pPr>
        <w:ind w:left="360" w:hanging="360"/>
        <w:jc w:val="center"/>
        <w:rPr>
          <w:rFonts w:ascii="Verdana" w:eastAsia="Arial" w:hAnsi="Verdana"/>
          <w:b/>
          <w:sz w:val="20"/>
          <w:szCs w:val="20"/>
        </w:rPr>
      </w:pPr>
    </w:p>
    <w:p w14:paraId="19E3999D" w14:textId="77777777" w:rsidR="00663599" w:rsidRPr="00FB4B64" w:rsidRDefault="00663599" w:rsidP="00763EBF">
      <w:pPr>
        <w:spacing w:line="360" w:lineRule="auto"/>
        <w:ind w:left="360" w:hanging="360"/>
        <w:jc w:val="both"/>
        <w:rPr>
          <w:rStyle w:val="StylArial11pt"/>
          <w:rFonts w:ascii="Verdana" w:hAnsi="Verdana"/>
          <w:szCs w:val="20"/>
        </w:rPr>
      </w:pPr>
      <w:r w:rsidRPr="00FB4B64">
        <w:rPr>
          <w:rStyle w:val="StylArial11pt"/>
          <w:rFonts w:ascii="Verdana" w:hAnsi="Verdana"/>
          <w:szCs w:val="20"/>
        </w:rPr>
        <w:t>1.</w:t>
      </w:r>
      <w:r w:rsidRPr="00FB4B64">
        <w:rPr>
          <w:rStyle w:val="StylArial11pt"/>
          <w:rFonts w:ascii="Verdana" w:hAnsi="Verdana"/>
          <w:szCs w:val="20"/>
        </w:rPr>
        <w:tab/>
        <w:t>Osobą upoważnioną do stałego kontaktu z Zamawiającym do spraw realizacji zl</w:t>
      </w:r>
      <w:r w:rsidR="00170483">
        <w:rPr>
          <w:rStyle w:val="StylArial11pt"/>
          <w:rFonts w:ascii="Verdana" w:hAnsi="Verdana"/>
          <w:szCs w:val="20"/>
        </w:rPr>
        <w:t xml:space="preserve">ecenia ze strony Wykonawcy jest …….……………………….………., </w:t>
      </w:r>
      <w:r w:rsidRPr="00FB4B64">
        <w:rPr>
          <w:rStyle w:val="StylArial11pt"/>
          <w:rFonts w:ascii="Verdana" w:hAnsi="Verdana"/>
          <w:szCs w:val="20"/>
        </w:rPr>
        <w:t>tel</w:t>
      </w:r>
      <w:r w:rsidR="00170483">
        <w:rPr>
          <w:rStyle w:val="StylArial11pt"/>
          <w:rFonts w:ascii="Verdana" w:hAnsi="Verdana"/>
          <w:szCs w:val="20"/>
        </w:rPr>
        <w:t xml:space="preserve">. …………………………….,                  </w:t>
      </w:r>
      <w:r w:rsidRPr="00FB4B64">
        <w:rPr>
          <w:rStyle w:val="StylArial11pt"/>
          <w:rFonts w:ascii="Verdana" w:hAnsi="Verdana"/>
          <w:szCs w:val="20"/>
        </w:rPr>
        <w:t>e-mail:</w:t>
      </w:r>
      <w:r w:rsidR="00170483">
        <w:rPr>
          <w:rStyle w:val="StylArial11pt"/>
          <w:rFonts w:ascii="Verdana" w:hAnsi="Verdana"/>
          <w:szCs w:val="20"/>
        </w:rPr>
        <w:t xml:space="preserve"> </w:t>
      </w:r>
      <w:r w:rsidRPr="00FB4B64">
        <w:rPr>
          <w:rStyle w:val="StylArial11pt"/>
          <w:rFonts w:ascii="Verdana" w:hAnsi="Verdana"/>
          <w:szCs w:val="20"/>
        </w:rPr>
        <w:t xml:space="preserve"> </w:t>
      </w:r>
      <w:r w:rsidR="00170483">
        <w:rPr>
          <w:rStyle w:val="StylArial11pt"/>
          <w:rFonts w:ascii="Verdana" w:hAnsi="Verdana"/>
          <w:szCs w:val="20"/>
        </w:rPr>
        <w:t xml:space="preserve">…………................................    </w:t>
      </w:r>
    </w:p>
    <w:p w14:paraId="4B88E8D6" w14:textId="7EA467D0" w:rsidR="00663599" w:rsidRPr="000C5DE6" w:rsidRDefault="00852271" w:rsidP="00EF08EA">
      <w:pPr>
        <w:ind w:left="360" w:hanging="360"/>
        <w:jc w:val="both"/>
        <w:rPr>
          <w:rStyle w:val="StylArial11pt"/>
          <w:rFonts w:ascii="Verdana" w:hAnsi="Verdana"/>
          <w:b/>
          <w:szCs w:val="20"/>
        </w:rPr>
      </w:pPr>
      <w:r>
        <w:rPr>
          <w:rStyle w:val="StylArial11pt"/>
          <w:rFonts w:ascii="Verdana" w:hAnsi="Verdana"/>
          <w:szCs w:val="20"/>
        </w:rPr>
        <w:t>2.</w:t>
      </w:r>
      <w:r>
        <w:rPr>
          <w:rStyle w:val="StylArial11pt"/>
          <w:rFonts w:ascii="Verdana" w:hAnsi="Verdana"/>
          <w:szCs w:val="20"/>
        </w:rPr>
        <w:tab/>
        <w:t>Osobami upoważnionymi</w:t>
      </w:r>
      <w:r w:rsidR="00663599" w:rsidRPr="00FB4B64">
        <w:rPr>
          <w:rStyle w:val="StylArial11pt"/>
          <w:rFonts w:ascii="Verdana" w:hAnsi="Verdana"/>
          <w:szCs w:val="20"/>
        </w:rPr>
        <w:t xml:space="preserve"> do stałego kontaktu z Wykonawcą do spraw realizacji zleceni</w:t>
      </w:r>
      <w:r>
        <w:rPr>
          <w:rStyle w:val="StylArial11pt"/>
          <w:rFonts w:ascii="Verdana" w:hAnsi="Verdana"/>
          <w:szCs w:val="20"/>
        </w:rPr>
        <w:t>a są</w:t>
      </w:r>
      <w:r w:rsidR="00170483">
        <w:rPr>
          <w:rStyle w:val="StylArial11pt"/>
          <w:rFonts w:ascii="Verdana" w:hAnsi="Verdana"/>
          <w:szCs w:val="20"/>
        </w:rPr>
        <w:t xml:space="preserve"> </w:t>
      </w:r>
      <w:r w:rsidR="000938DD">
        <w:rPr>
          <w:rStyle w:val="StylArial11pt"/>
          <w:rFonts w:ascii="Verdana" w:hAnsi="Verdana"/>
          <w:szCs w:val="20"/>
        </w:rPr>
        <w:t>ze stro</w:t>
      </w:r>
      <w:r>
        <w:rPr>
          <w:rStyle w:val="StylArial11pt"/>
          <w:rFonts w:ascii="Verdana" w:hAnsi="Verdana"/>
          <w:szCs w:val="20"/>
        </w:rPr>
        <w:t>ny Zamawiającego</w:t>
      </w:r>
      <w:r w:rsidR="00663599" w:rsidRPr="000C5DE6">
        <w:rPr>
          <w:rStyle w:val="StylArial11pt"/>
          <w:rFonts w:ascii="Verdana" w:hAnsi="Verdana"/>
          <w:b/>
          <w:szCs w:val="20"/>
        </w:rPr>
        <w:t xml:space="preserve"> </w:t>
      </w:r>
      <w:r w:rsidR="00B2520E">
        <w:rPr>
          <w:rStyle w:val="StylArial11pt"/>
          <w:rFonts w:ascii="Verdana" w:hAnsi="Verdana"/>
          <w:b/>
          <w:szCs w:val="20"/>
        </w:rPr>
        <w:t>………………………………………………………………………..</w:t>
      </w:r>
    </w:p>
    <w:p w14:paraId="5E593A8C" w14:textId="77777777" w:rsidR="00663599" w:rsidRPr="00FB4B64" w:rsidRDefault="00663599" w:rsidP="00663599">
      <w:pPr>
        <w:ind w:left="360" w:hanging="360"/>
        <w:rPr>
          <w:rFonts w:ascii="Verdana" w:eastAsia="Arial" w:hAnsi="Verdana"/>
          <w:sz w:val="20"/>
          <w:szCs w:val="20"/>
        </w:rPr>
      </w:pPr>
    </w:p>
    <w:p w14:paraId="7569F824" w14:textId="7192145C" w:rsidR="00F63314" w:rsidRPr="003E5903" w:rsidRDefault="002751C0" w:rsidP="00F63314">
      <w:pPr>
        <w:jc w:val="center"/>
        <w:rPr>
          <w:rFonts w:ascii="Verdana" w:hAnsi="Verdana"/>
          <w:b/>
          <w:sz w:val="20"/>
          <w:szCs w:val="20"/>
        </w:rPr>
      </w:pPr>
      <w:r w:rsidRPr="003E5903">
        <w:rPr>
          <w:rFonts w:ascii="Verdana" w:hAnsi="Verdana"/>
          <w:b/>
          <w:sz w:val="20"/>
          <w:szCs w:val="20"/>
        </w:rPr>
        <w:t xml:space="preserve"> § 8</w:t>
      </w:r>
    </w:p>
    <w:p w14:paraId="39B285B2" w14:textId="77777777" w:rsidR="00663599" w:rsidRDefault="00663599" w:rsidP="00663599">
      <w:pPr>
        <w:jc w:val="both"/>
        <w:rPr>
          <w:rFonts w:ascii="Verdana" w:hAnsi="Verdana"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 xml:space="preserve">W sprawach nie unormowanych umową zastosowanie mają przepisy Kodeksu Cywilnego </w:t>
      </w:r>
    </w:p>
    <w:p w14:paraId="10BFC85F" w14:textId="77777777" w:rsidR="0074405F" w:rsidRPr="00FB4B64" w:rsidRDefault="0074405F" w:rsidP="00663599">
      <w:pPr>
        <w:jc w:val="both"/>
        <w:rPr>
          <w:rFonts w:ascii="Verdana" w:hAnsi="Verdana"/>
          <w:sz w:val="20"/>
          <w:szCs w:val="20"/>
        </w:rPr>
      </w:pPr>
    </w:p>
    <w:p w14:paraId="28769BA9" w14:textId="7D6186B8" w:rsidR="00663599" w:rsidRDefault="00DC0B37" w:rsidP="00663599">
      <w:pPr>
        <w:jc w:val="center"/>
        <w:rPr>
          <w:rFonts w:ascii="Verdana" w:hAnsi="Verdana"/>
          <w:b/>
          <w:sz w:val="20"/>
          <w:szCs w:val="20"/>
        </w:rPr>
      </w:pPr>
      <w:r w:rsidRPr="003E5903">
        <w:rPr>
          <w:rFonts w:ascii="Verdana" w:hAnsi="Verdana"/>
          <w:b/>
          <w:sz w:val="20"/>
          <w:szCs w:val="20"/>
        </w:rPr>
        <w:t>§</w:t>
      </w:r>
      <w:r w:rsidR="002751C0" w:rsidRPr="003E5903">
        <w:rPr>
          <w:rFonts w:ascii="Verdana" w:hAnsi="Verdana"/>
          <w:b/>
          <w:sz w:val="20"/>
          <w:szCs w:val="20"/>
        </w:rPr>
        <w:t xml:space="preserve"> 9</w:t>
      </w:r>
    </w:p>
    <w:p w14:paraId="217A349C" w14:textId="77777777" w:rsidR="00F63314" w:rsidRPr="003E5903" w:rsidRDefault="00F63314" w:rsidP="00663599">
      <w:pPr>
        <w:jc w:val="center"/>
        <w:rPr>
          <w:rFonts w:ascii="Verdana" w:hAnsi="Verdana"/>
          <w:b/>
          <w:sz w:val="20"/>
          <w:szCs w:val="20"/>
        </w:rPr>
      </w:pPr>
    </w:p>
    <w:p w14:paraId="693E703E" w14:textId="6DEC6151" w:rsidR="00663599" w:rsidRDefault="00663599" w:rsidP="00663599">
      <w:pPr>
        <w:jc w:val="both"/>
        <w:rPr>
          <w:rFonts w:ascii="Verdana" w:hAnsi="Verdana"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Spory mogące wyniknąć pomiędzy Stronami</w:t>
      </w:r>
      <w:r w:rsidR="0004527D">
        <w:rPr>
          <w:rFonts w:ascii="Verdana" w:hAnsi="Verdana"/>
          <w:sz w:val="20"/>
          <w:szCs w:val="20"/>
        </w:rPr>
        <w:t xml:space="preserve"> umowy rozstrzygane będą przez S</w:t>
      </w:r>
      <w:r w:rsidRPr="00FB4B64">
        <w:rPr>
          <w:rFonts w:ascii="Verdana" w:hAnsi="Verdana"/>
          <w:sz w:val="20"/>
          <w:szCs w:val="20"/>
        </w:rPr>
        <w:t xml:space="preserve">ąd powszechny </w:t>
      </w:r>
      <w:r w:rsidR="00EF08EA">
        <w:rPr>
          <w:rFonts w:ascii="Verdana" w:hAnsi="Verdana"/>
          <w:sz w:val="20"/>
          <w:szCs w:val="20"/>
        </w:rPr>
        <w:t>w Szczecinie.</w:t>
      </w:r>
    </w:p>
    <w:p w14:paraId="2585E261" w14:textId="77777777" w:rsidR="003215B0" w:rsidRPr="00E57EC4" w:rsidRDefault="003215B0" w:rsidP="003215B0">
      <w:pPr>
        <w:spacing w:line="276" w:lineRule="auto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E57EC4">
        <w:rPr>
          <w:rFonts w:ascii="Verdana" w:hAnsi="Verdana"/>
          <w:b/>
          <w:bCs/>
          <w:sz w:val="20"/>
          <w:szCs w:val="20"/>
          <w:lang w:eastAsia="ar-SA"/>
        </w:rPr>
        <w:t>§ 10.</w:t>
      </w:r>
      <w:r w:rsidRPr="00E57EC4">
        <w:rPr>
          <w:rFonts w:ascii="Verdana" w:hAnsi="Verdana"/>
          <w:b/>
          <w:bCs/>
          <w:sz w:val="20"/>
          <w:szCs w:val="20"/>
        </w:rPr>
        <w:t xml:space="preserve"> </w:t>
      </w:r>
    </w:p>
    <w:p w14:paraId="1C4A6148" w14:textId="77777777" w:rsidR="003215B0" w:rsidRPr="00E57EC4" w:rsidRDefault="003215B0" w:rsidP="003215B0">
      <w:pPr>
        <w:suppressAutoHyphens/>
        <w:ind w:left="709" w:hanging="425"/>
        <w:jc w:val="both"/>
        <w:rPr>
          <w:rFonts w:ascii="Verdana" w:hAnsi="Verdana"/>
          <w:bCs/>
          <w:sz w:val="20"/>
          <w:szCs w:val="20"/>
        </w:rPr>
      </w:pPr>
    </w:p>
    <w:p w14:paraId="6C82C9EA" w14:textId="77777777" w:rsidR="003215B0" w:rsidRPr="008B44D5" w:rsidRDefault="003215B0" w:rsidP="003215B0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sz w:val="20"/>
          <w:szCs w:val="20"/>
        </w:rPr>
      </w:pPr>
      <w:r w:rsidRPr="008B44D5">
        <w:rPr>
          <w:rFonts w:ascii="Verdana" w:hAnsi="Verdana" w:cs="Arial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                   z dnia 27 kwietnia 2016 r. w sprawie ochrony osób fizycznych w związku z przetwarzaniem danych osobowych i w sprawie swobodnego przepływu takich danych oraz uchylenia dyrektywy 95/46/WE (dalej „RODO”). </w:t>
      </w:r>
    </w:p>
    <w:p w14:paraId="70891023" w14:textId="77777777" w:rsidR="003215B0" w:rsidRPr="008B44D5" w:rsidRDefault="003215B0" w:rsidP="003215B0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sz w:val="20"/>
          <w:szCs w:val="20"/>
        </w:rPr>
      </w:pPr>
      <w:r w:rsidRPr="008B44D5">
        <w:rPr>
          <w:rFonts w:ascii="Verdana" w:hAnsi="Verdana" w:cs="Arial"/>
          <w:sz w:val="20"/>
          <w:szCs w:val="20"/>
        </w:rPr>
        <w:t>Administratorem danych osobowych po stronie Zamawiającego jest Generalny Dyrektor  Dróg Krajowych i Autostrad. Administratorem danych osobowych po stronie Wykonawcy jest ……………………………………………………………………………………….………………</w:t>
      </w:r>
    </w:p>
    <w:p w14:paraId="553D11EA" w14:textId="77777777" w:rsidR="003215B0" w:rsidRPr="00E57EC4" w:rsidRDefault="003215B0" w:rsidP="003215B0">
      <w:pPr>
        <w:pStyle w:val="Akapitzlist"/>
        <w:numPr>
          <w:ilvl w:val="0"/>
          <w:numId w:val="20"/>
        </w:numPr>
        <w:suppressAutoHyphens/>
        <w:jc w:val="both"/>
        <w:rPr>
          <w:rFonts w:ascii="Verdana" w:hAnsi="Verdana" w:cs="Arial"/>
          <w:bCs/>
          <w:sz w:val="20"/>
          <w:szCs w:val="20"/>
        </w:rPr>
      </w:pPr>
      <w:r w:rsidRPr="00E57EC4">
        <w:rPr>
          <w:rFonts w:ascii="Verdana" w:hAnsi="Verdana" w:cs="Arial"/>
          <w:bCs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2E519F2" w14:textId="77777777" w:rsidR="003215B0" w:rsidRPr="00E57EC4" w:rsidRDefault="003215B0" w:rsidP="003215B0">
      <w:pPr>
        <w:pStyle w:val="Akapitzlist"/>
        <w:numPr>
          <w:ilvl w:val="0"/>
          <w:numId w:val="20"/>
        </w:numPr>
        <w:suppressAutoHyphens/>
        <w:jc w:val="both"/>
      </w:pPr>
      <w:r w:rsidRPr="008B44D5">
        <w:rPr>
          <w:rFonts w:ascii="Verdana" w:hAnsi="Verdana" w:cs="Arial"/>
          <w:bCs/>
          <w:sz w:val="20"/>
          <w:szCs w:val="20"/>
        </w:rPr>
        <w:t xml:space="preserve">Obowiązek, o którym mowa w ust. 4, zostanie wykonany poprzez przekazanie osobom, których dane osobowe przetwarza Zamawiający aktualnej klauzuli informacyjnej dostępnej na stronie internetowej </w:t>
      </w:r>
      <w:hyperlink r:id="rId10" w:history="1">
        <w:r w:rsidRPr="00A13CF4">
          <w:rPr>
            <w:rStyle w:val="Hipercze"/>
            <w:rFonts w:ascii="Verdana" w:eastAsiaTheme="majorEastAsia" w:hAnsi="Verdana" w:cs="Arial"/>
            <w:sz w:val="20"/>
            <w:szCs w:val="20"/>
          </w:rPr>
          <w:t>https://www.gov.pl/web/gddkia/przetwarzanie-danych-osobowych-pracownikow-wykonawcow-i-podwykonawcow</w:t>
        </w:r>
      </w:hyperlink>
      <w:r w:rsidRPr="008B44D5">
        <w:rPr>
          <w:rFonts w:ascii="Verdana" w:hAnsi="Verdana" w:cs="Arial"/>
          <w:sz w:val="20"/>
          <w:szCs w:val="20"/>
        </w:rPr>
        <w:t xml:space="preserve">) </w:t>
      </w:r>
      <w:r w:rsidRPr="008B44D5">
        <w:rPr>
          <w:rFonts w:ascii="Verdana" w:hAnsi="Verdana" w:cs="Arial"/>
          <w:bCs/>
          <w:sz w:val="20"/>
          <w:szCs w:val="20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4A212DE2" w14:textId="77777777" w:rsidR="003215B0" w:rsidRPr="008B44D5" w:rsidRDefault="003215B0" w:rsidP="003215B0">
      <w:pPr>
        <w:pStyle w:val="Akapitzlist"/>
        <w:numPr>
          <w:ilvl w:val="0"/>
          <w:numId w:val="20"/>
        </w:numPr>
        <w:suppressAutoHyphens/>
        <w:jc w:val="both"/>
        <w:rPr>
          <w:rFonts w:ascii="Verdana" w:hAnsi="Verdana" w:cs="Arial"/>
          <w:sz w:val="20"/>
          <w:szCs w:val="20"/>
        </w:rPr>
      </w:pPr>
      <w:r w:rsidRPr="008B44D5">
        <w:rPr>
          <w:rFonts w:ascii="Verdana" w:hAnsi="Verdana" w:cs="Arial"/>
          <w:bCs/>
          <w:sz w:val="20"/>
          <w:szCs w:val="20"/>
        </w:rPr>
        <w:lastRenderedPageBreak/>
        <w:t>Wykonawca ponosi wobec Zamawiającego pełną odpowiedzialność z tytułu niewykonania lub nienależytego wykonania obowiązków wskazanych powyżej.</w:t>
      </w:r>
    </w:p>
    <w:p w14:paraId="75EA1030" w14:textId="77777777" w:rsidR="003215B0" w:rsidRPr="00E57EC4" w:rsidRDefault="003215B0" w:rsidP="003215B0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2F7C0084" w14:textId="77777777" w:rsidR="003215B0" w:rsidRPr="00E57EC4" w:rsidRDefault="003215B0" w:rsidP="003215B0">
      <w:pPr>
        <w:spacing w:after="80" w:line="276" w:lineRule="auto"/>
        <w:rPr>
          <w:rFonts w:ascii="Verdana" w:hAnsi="Verdana"/>
          <w:b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 xml:space="preserve">                                                                       </w:t>
      </w:r>
      <w:r w:rsidRPr="00E57EC4">
        <w:rPr>
          <w:rFonts w:ascii="Verdana" w:hAnsi="Verdana"/>
          <w:b/>
          <w:sz w:val="20"/>
          <w:szCs w:val="20"/>
        </w:rPr>
        <w:t xml:space="preserve">§ 11. </w:t>
      </w:r>
    </w:p>
    <w:p w14:paraId="432CA431" w14:textId="4DD870D5" w:rsidR="003215B0" w:rsidRPr="008B44D5" w:rsidRDefault="003215B0" w:rsidP="003215B0">
      <w:pPr>
        <w:pStyle w:val="Akapitzlist"/>
        <w:numPr>
          <w:ilvl w:val="0"/>
          <w:numId w:val="21"/>
        </w:numPr>
        <w:spacing w:after="80" w:line="276" w:lineRule="auto"/>
        <w:ind w:left="709"/>
        <w:contextualSpacing w:val="0"/>
        <w:jc w:val="both"/>
        <w:rPr>
          <w:rFonts w:ascii="Verdana" w:hAnsi="Verdana"/>
          <w:sz w:val="20"/>
          <w:szCs w:val="20"/>
        </w:rPr>
      </w:pPr>
      <w:r w:rsidRPr="008B44D5">
        <w:rPr>
          <w:rFonts w:ascii="Verdana" w:hAnsi="Verdana"/>
          <w:sz w:val="20"/>
          <w:szCs w:val="20"/>
        </w:rPr>
        <w:t>Wszystkie informacje i dokumenty uzyskane przez Wykonawcę w związku z wykonywaniem Umowy będą traktowane jako poufne. Wykonawca zobowiązuje się do zachowania ich w</w:t>
      </w:r>
      <w:r>
        <w:rPr>
          <w:rFonts w:ascii="Verdana" w:hAnsi="Verdana"/>
          <w:sz w:val="20"/>
          <w:szCs w:val="20"/>
        </w:rPr>
        <w:t xml:space="preserve"> </w:t>
      </w:r>
      <w:r w:rsidRPr="008B44D5">
        <w:rPr>
          <w:rFonts w:ascii="Verdana" w:hAnsi="Verdana"/>
          <w:sz w:val="20"/>
          <w:szCs w:val="20"/>
        </w:rPr>
        <w:t>tajemnicy bez ograniczenia w czasie, a ich ewentualne ujawnienie możliwe będzie jedynie za wyrażoną wprost zgodą Zamawiającego i w sposób określony przez Zamawiającego.</w:t>
      </w:r>
    </w:p>
    <w:p w14:paraId="22A3B648" w14:textId="6042FCAC" w:rsidR="003215B0" w:rsidRPr="008B44D5" w:rsidRDefault="003215B0" w:rsidP="003215B0">
      <w:pPr>
        <w:pStyle w:val="Akapitzlist"/>
        <w:numPr>
          <w:ilvl w:val="0"/>
          <w:numId w:val="21"/>
        </w:numPr>
        <w:spacing w:after="80" w:line="276" w:lineRule="auto"/>
        <w:ind w:left="709"/>
        <w:contextualSpacing w:val="0"/>
        <w:jc w:val="both"/>
        <w:rPr>
          <w:rFonts w:ascii="Verdana" w:hAnsi="Verdana"/>
          <w:sz w:val="20"/>
          <w:szCs w:val="20"/>
        </w:rPr>
      </w:pPr>
      <w:r w:rsidRPr="008B44D5">
        <w:rPr>
          <w:rFonts w:ascii="Verdana" w:hAnsi="Verdana"/>
          <w:sz w:val="20"/>
          <w:szCs w:val="20"/>
        </w:rPr>
        <w:t>Wykonawca zobowiązuje się do kontroli przestrzegania zobowiązania do zachowania w  tajemnicy informacji, o których mowa w ust. 1 przez wszystkie osoby zatrudnione przez Wykonawcę.</w:t>
      </w:r>
    </w:p>
    <w:p w14:paraId="7D94B0C2" w14:textId="77777777" w:rsidR="003215B0" w:rsidRPr="008B44D5" w:rsidRDefault="003215B0" w:rsidP="003215B0">
      <w:pPr>
        <w:pStyle w:val="Akapitzlist"/>
        <w:numPr>
          <w:ilvl w:val="0"/>
          <w:numId w:val="21"/>
        </w:numPr>
        <w:spacing w:after="80" w:line="276" w:lineRule="auto"/>
        <w:ind w:left="709"/>
        <w:contextualSpacing w:val="0"/>
        <w:jc w:val="both"/>
        <w:rPr>
          <w:rFonts w:ascii="Verdana" w:hAnsi="Verdana"/>
          <w:sz w:val="20"/>
          <w:szCs w:val="20"/>
        </w:rPr>
      </w:pPr>
      <w:r w:rsidRPr="008B44D5">
        <w:rPr>
          <w:rFonts w:ascii="Verdana" w:hAnsi="Verdana"/>
          <w:sz w:val="20"/>
          <w:szCs w:val="20"/>
        </w:rPr>
        <w:t>Do informacji poufnych w rozumieniu niniejszej Umowy nie zalicza się:</w:t>
      </w:r>
    </w:p>
    <w:p w14:paraId="4C4E030E" w14:textId="77777777" w:rsidR="003215B0" w:rsidRPr="00E57EC4" w:rsidRDefault="003215B0" w:rsidP="003215B0">
      <w:pPr>
        <w:numPr>
          <w:ilvl w:val="0"/>
          <w:numId w:val="19"/>
        </w:numPr>
        <w:shd w:val="clear" w:color="auto" w:fill="FFFFFF"/>
        <w:autoSpaceDE w:val="0"/>
        <w:autoSpaceDN w:val="0"/>
        <w:spacing w:after="80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E57EC4">
        <w:rPr>
          <w:rFonts w:ascii="Verdana" w:hAnsi="Verdana"/>
          <w:sz w:val="20"/>
          <w:szCs w:val="20"/>
        </w:rPr>
        <w:t>informacji powszechnie dostępnych i informacji publicznych;</w:t>
      </w:r>
    </w:p>
    <w:p w14:paraId="67D7FE3C" w14:textId="77777777" w:rsidR="003215B0" w:rsidRPr="00E57EC4" w:rsidRDefault="003215B0" w:rsidP="003215B0">
      <w:pPr>
        <w:numPr>
          <w:ilvl w:val="0"/>
          <w:numId w:val="19"/>
        </w:numPr>
        <w:shd w:val="clear" w:color="auto" w:fill="FFFFFF"/>
        <w:autoSpaceDE w:val="0"/>
        <w:autoSpaceDN w:val="0"/>
        <w:spacing w:after="80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E57EC4">
        <w:rPr>
          <w:rFonts w:ascii="Verdana" w:hAnsi="Verdana"/>
          <w:sz w:val="20"/>
          <w:szCs w:val="20"/>
        </w:rPr>
        <w:t>informacji opracowanych przez lub będących w posiadaniu Wykonawcy przed zawarciem niniejszej Umowy, o ile na mocy wcześniejszych porozumień lub umów zawartych przez Wykonawcę nie zostały one określone jako zastrzeżone lub poufne bądź tajne lub ściśle tajne;</w:t>
      </w:r>
    </w:p>
    <w:p w14:paraId="64412EF1" w14:textId="60E81359" w:rsidR="003215B0" w:rsidRPr="00E57EC4" w:rsidRDefault="003215B0" w:rsidP="003215B0">
      <w:pPr>
        <w:numPr>
          <w:ilvl w:val="0"/>
          <w:numId w:val="19"/>
        </w:numPr>
        <w:shd w:val="clear" w:color="auto" w:fill="FFFFFF"/>
        <w:autoSpaceDE w:val="0"/>
        <w:autoSpaceDN w:val="0"/>
        <w:spacing w:after="80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E57EC4">
        <w:rPr>
          <w:rFonts w:ascii="Verdana" w:hAnsi="Verdana"/>
          <w:sz w:val="20"/>
          <w:szCs w:val="20"/>
        </w:rPr>
        <w:t>informacji uzyskanych przez Wykonawcę w związku z pracami realizowanymi dla innych klientów, o ile na mocy wcześniejszych porozumień lub umów zawartych przez</w:t>
      </w:r>
      <w:r>
        <w:rPr>
          <w:rFonts w:ascii="Verdana" w:hAnsi="Verdana"/>
          <w:sz w:val="20"/>
          <w:szCs w:val="20"/>
        </w:rPr>
        <w:t xml:space="preserve"> </w:t>
      </w:r>
      <w:r w:rsidRPr="00E57EC4">
        <w:rPr>
          <w:rFonts w:ascii="Verdana" w:hAnsi="Verdana"/>
          <w:sz w:val="20"/>
          <w:szCs w:val="20"/>
        </w:rPr>
        <w:t>Wykonawcę nie zostały określone jako poufne bądź zastrzeżone, tajne lub  ściśle  tajne;</w:t>
      </w:r>
    </w:p>
    <w:p w14:paraId="33B2CA03" w14:textId="77777777" w:rsidR="003215B0" w:rsidRPr="008B44D5" w:rsidRDefault="003215B0" w:rsidP="003215B0">
      <w:pPr>
        <w:pStyle w:val="Akapitzlist"/>
        <w:numPr>
          <w:ilvl w:val="0"/>
          <w:numId w:val="21"/>
        </w:numPr>
        <w:spacing w:after="80" w:line="276" w:lineRule="auto"/>
        <w:ind w:left="709"/>
        <w:contextualSpacing w:val="0"/>
        <w:jc w:val="both"/>
        <w:rPr>
          <w:rFonts w:ascii="Verdana" w:hAnsi="Verdana"/>
          <w:sz w:val="20"/>
          <w:szCs w:val="20"/>
        </w:rPr>
      </w:pPr>
      <w:r w:rsidRPr="008B44D5">
        <w:rPr>
          <w:rFonts w:ascii="Verdana" w:hAnsi="Verdana"/>
          <w:sz w:val="20"/>
          <w:szCs w:val="20"/>
        </w:rPr>
        <w:t>Zastrzeżenie tajemnicy, o której mowa w ust. 1 nie dotyczy informacji, których ujawnienie jest wymagane przepisami obowiązującego prawa, w tym między innymi orzeczeniami sądu lub organu władzy publicznej.</w:t>
      </w:r>
    </w:p>
    <w:p w14:paraId="6CFCB598" w14:textId="77777777" w:rsidR="003215B0" w:rsidRPr="008B44D5" w:rsidRDefault="003215B0" w:rsidP="003215B0">
      <w:pPr>
        <w:pStyle w:val="Akapitzlist"/>
        <w:numPr>
          <w:ilvl w:val="0"/>
          <w:numId w:val="21"/>
        </w:numPr>
        <w:spacing w:after="80" w:line="276" w:lineRule="auto"/>
        <w:ind w:left="709"/>
        <w:contextualSpacing w:val="0"/>
        <w:jc w:val="both"/>
        <w:rPr>
          <w:rFonts w:ascii="Verdana" w:hAnsi="Verdana"/>
          <w:sz w:val="20"/>
          <w:szCs w:val="20"/>
        </w:rPr>
      </w:pPr>
      <w:r w:rsidRPr="008B44D5">
        <w:rPr>
          <w:rFonts w:ascii="Verdana" w:hAnsi="Verdana"/>
          <w:sz w:val="20"/>
          <w:szCs w:val="20"/>
        </w:rPr>
        <w:t>Wykonawca zapewni bezpieczne przechowywanie kopii wszystkich materiałów i dokumentów oraz przekazanie ich oryginałów Zamawiającemu niezwłocznie po zakończeniu trwania Umowy.</w:t>
      </w:r>
    </w:p>
    <w:p w14:paraId="35CF86A0" w14:textId="77777777" w:rsidR="003215B0" w:rsidRPr="00E57EC4" w:rsidRDefault="003215B0" w:rsidP="003215B0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756C6C15" w14:textId="77777777" w:rsidR="003215B0" w:rsidRPr="00E57EC4" w:rsidRDefault="003215B0" w:rsidP="003215B0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§ 12.</w:t>
      </w:r>
    </w:p>
    <w:p w14:paraId="5B7B582A" w14:textId="77777777" w:rsidR="003215B0" w:rsidRPr="00E57EC4" w:rsidRDefault="003215B0" w:rsidP="003215B0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25F22AE3" w14:textId="77777777" w:rsidR="003215B0" w:rsidRPr="00E57EC4" w:rsidRDefault="003215B0" w:rsidP="003215B0">
      <w:pPr>
        <w:numPr>
          <w:ilvl w:val="0"/>
          <w:numId w:val="18"/>
        </w:numPr>
        <w:suppressAutoHyphens/>
        <w:spacing w:line="276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W sprawach nieuregulowanych postanowieniami niniejszej umowy mają zastosowanie przepisy Kodeksu Cywilnego. </w:t>
      </w:r>
    </w:p>
    <w:p w14:paraId="566401F5" w14:textId="77777777" w:rsidR="003215B0" w:rsidRPr="00E57EC4" w:rsidRDefault="003215B0" w:rsidP="003215B0">
      <w:pPr>
        <w:numPr>
          <w:ilvl w:val="0"/>
          <w:numId w:val="18"/>
        </w:numPr>
        <w:suppressAutoHyphens/>
        <w:spacing w:line="276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Wszelkie zmiany wymagają aneksu sporządzonego z zachowaniem formy pisemnej</w:t>
      </w:r>
      <w:r>
        <w:rPr>
          <w:rFonts w:ascii="Verdana" w:hAnsi="Verdana"/>
          <w:bCs/>
          <w:sz w:val="20"/>
          <w:szCs w:val="20"/>
        </w:rPr>
        <w:t>,</w:t>
      </w:r>
      <w:r w:rsidRPr="00E57EC4">
        <w:rPr>
          <w:rFonts w:ascii="Verdana" w:hAnsi="Verdana"/>
          <w:bCs/>
          <w:sz w:val="20"/>
          <w:szCs w:val="20"/>
        </w:rPr>
        <w:t xml:space="preserve"> pod rygorem nieważności.</w:t>
      </w:r>
    </w:p>
    <w:p w14:paraId="55ABF662" w14:textId="77777777" w:rsidR="003215B0" w:rsidRPr="00E57EC4" w:rsidRDefault="003215B0" w:rsidP="003215B0">
      <w:pPr>
        <w:numPr>
          <w:ilvl w:val="0"/>
          <w:numId w:val="18"/>
        </w:numPr>
        <w:suppressAutoHyphens/>
        <w:spacing w:line="276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Wszelkie spory mogące wynikać w związku z realizacją niniejszej umowy będą rozstrzygane przez </w:t>
      </w:r>
      <w:r>
        <w:rPr>
          <w:rFonts w:ascii="Verdana" w:hAnsi="Verdana"/>
          <w:bCs/>
          <w:sz w:val="20"/>
          <w:szCs w:val="20"/>
        </w:rPr>
        <w:t xml:space="preserve">właściwy rzeczowo </w:t>
      </w:r>
      <w:r w:rsidRPr="00E57EC4">
        <w:rPr>
          <w:rFonts w:ascii="Verdana" w:hAnsi="Verdana"/>
          <w:bCs/>
          <w:sz w:val="20"/>
          <w:szCs w:val="20"/>
        </w:rPr>
        <w:t xml:space="preserve">sąd </w:t>
      </w:r>
      <w:r>
        <w:rPr>
          <w:rFonts w:ascii="Verdana" w:hAnsi="Verdana"/>
          <w:bCs/>
          <w:sz w:val="20"/>
          <w:szCs w:val="20"/>
        </w:rPr>
        <w:t xml:space="preserve">powszechny </w:t>
      </w:r>
      <w:r w:rsidRPr="00E57EC4">
        <w:rPr>
          <w:rFonts w:ascii="Verdana" w:hAnsi="Verdana"/>
          <w:bCs/>
          <w:sz w:val="20"/>
          <w:szCs w:val="20"/>
        </w:rPr>
        <w:t>w Szczecinie.</w:t>
      </w:r>
    </w:p>
    <w:p w14:paraId="4117FA66" w14:textId="77777777" w:rsidR="003215B0" w:rsidRPr="00E57EC4" w:rsidRDefault="003215B0" w:rsidP="003215B0">
      <w:pPr>
        <w:numPr>
          <w:ilvl w:val="0"/>
          <w:numId w:val="18"/>
        </w:numPr>
        <w:suppressAutoHyphens/>
        <w:spacing w:line="276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Umowę sporządzono w dwóch jednobrzmiących egzemplarzach po jednym dla każdej strony.</w:t>
      </w:r>
    </w:p>
    <w:p w14:paraId="4FEDEB01" w14:textId="77777777" w:rsidR="003215B0" w:rsidRPr="00E57EC4" w:rsidRDefault="003215B0" w:rsidP="003215B0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149ACEA2" w14:textId="1F980916" w:rsidR="00663599" w:rsidRDefault="00663599" w:rsidP="00663599">
      <w:pPr>
        <w:jc w:val="both"/>
        <w:rPr>
          <w:rFonts w:ascii="Verdana" w:hAnsi="Verdana"/>
          <w:sz w:val="20"/>
          <w:szCs w:val="20"/>
        </w:rPr>
      </w:pPr>
    </w:p>
    <w:p w14:paraId="26A1582D" w14:textId="77777777" w:rsidR="00F63314" w:rsidRPr="00FB4B64" w:rsidRDefault="00F63314" w:rsidP="00663599">
      <w:pPr>
        <w:jc w:val="both"/>
        <w:rPr>
          <w:rFonts w:ascii="Verdana" w:hAnsi="Verdana"/>
          <w:sz w:val="20"/>
          <w:szCs w:val="20"/>
        </w:rPr>
      </w:pPr>
    </w:p>
    <w:p w14:paraId="396CD79A" w14:textId="77777777" w:rsidR="00F63314" w:rsidRPr="00FB4B64" w:rsidRDefault="00F63314" w:rsidP="00F63314">
      <w:pPr>
        <w:rPr>
          <w:rFonts w:ascii="Verdana" w:hAnsi="Verdana"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 xml:space="preserve">...................................................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   …………………………………………</w:t>
      </w:r>
    </w:p>
    <w:p w14:paraId="298A8DC6" w14:textId="059CD7F1" w:rsidR="00763EBF" w:rsidRDefault="00763EBF" w:rsidP="000F01D7">
      <w:pPr>
        <w:widowControl w:val="0"/>
        <w:jc w:val="both"/>
        <w:rPr>
          <w:rFonts w:ascii="Verdana" w:hAnsi="Verdana"/>
          <w:sz w:val="20"/>
          <w:szCs w:val="20"/>
        </w:rPr>
      </w:pPr>
    </w:p>
    <w:p w14:paraId="436D9F4D" w14:textId="77777777" w:rsidR="00763EBF" w:rsidRPr="00FB4B64" w:rsidRDefault="00763EBF" w:rsidP="000F01D7">
      <w:pPr>
        <w:widowControl w:val="0"/>
        <w:jc w:val="both"/>
        <w:rPr>
          <w:rFonts w:ascii="Verdana" w:hAnsi="Verdana"/>
          <w:sz w:val="20"/>
          <w:szCs w:val="20"/>
        </w:rPr>
      </w:pPr>
    </w:p>
    <w:p w14:paraId="21BACE52" w14:textId="77777777" w:rsidR="00663599" w:rsidRPr="00FB4B64" w:rsidRDefault="00663599" w:rsidP="00663599">
      <w:pPr>
        <w:rPr>
          <w:rFonts w:ascii="Verdana" w:hAnsi="Verdana"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 xml:space="preserve">................................................... </w:t>
      </w:r>
      <w:r w:rsidR="00DC0B37">
        <w:rPr>
          <w:rFonts w:ascii="Verdana" w:hAnsi="Verdana"/>
          <w:sz w:val="20"/>
          <w:szCs w:val="20"/>
        </w:rPr>
        <w:tab/>
      </w:r>
      <w:r w:rsidR="00DC0B37">
        <w:rPr>
          <w:rFonts w:ascii="Verdana" w:hAnsi="Verdana"/>
          <w:sz w:val="20"/>
          <w:szCs w:val="20"/>
        </w:rPr>
        <w:tab/>
      </w:r>
      <w:r w:rsidR="00DC0B37">
        <w:rPr>
          <w:rFonts w:ascii="Verdana" w:hAnsi="Verdana"/>
          <w:sz w:val="20"/>
          <w:szCs w:val="20"/>
        </w:rPr>
        <w:tab/>
        <w:t xml:space="preserve">           …………………………………………</w:t>
      </w:r>
    </w:p>
    <w:p w14:paraId="3EE3D866" w14:textId="071FB746" w:rsidR="00DF14FB" w:rsidRDefault="00663599" w:rsidP="00F63314">
      <w:pPr>
        <w:ind w:firstLine="708"/>
        <w:rPr>
          <w:rFonts w:ascii="Verdana" w:hAnsi="Verdana"/>
          <w:sz w:val="20"/>
          <w:szCs w:val="20"/>
        </w:rPr>
      </w:pPr>
      <w:r w:rsidRPr="00FB4B64">
        <w:rPr>
          <w:rFonts w:ascii="Verdana" w:hAnsi="Verdana"/>
          <w:sz w:val="20"/>
          <w:szCs w:val="20"/>
        </w:rPr>
        <w:t>ZAMAWIAJĄCY)</w:t>
      </w:r>
      <w:r w:rsidRPr="00FB4B64">
        <w:rPr>
          <w:rFonts w:ascii="Verdana" w:hAnsi="Verdana"/>
          <w:sz w:val="20"/>
          <w:szCs w:val="20"/>
        </w:rPr>
        <w:tab/>
      </w:r>
      <w:r w:rsidRPr="00FB4B64">
        <w:rPr>
          <w:rFonts w:ascii="Verdana" w:hAnsi="Verdana"/>
          <w:sz w:val="20"/>
          <w:szCs w:val="20"/>
        </w:rPr>
        <w:tab/>
      </w:r>
      <w:r w:rsidRPr="00FB4B64">
        <w:rPr>
          <w:rFonts w:ascii="Verdana" w:hAnsi="Verdana"/>
          <w:sz w:val="20"/>
          <w:szCs w:val="20"/>
        </w:rPr>
        <w:tab/>
      </w:r>
      <w:r w:rsidRPr="00FB4B64">
        <w:rPr>
          <w:rFonts w:ascii="Verdana" w:hAnsi="Verdana"/>
          <w:sz w:val="20"/>
          <w:szCs w:val="20"/>
        </w:rPr>
        <w:tab/>
      </w:r>
      <w:r w:rsidRPr="00FB4B64">
        <w:rPr>
          <w:rFonts w:ascii="Verdana" w:hAnsi="Verdana"/>
          <w:sz w:val="20"/>
          <w:szCs w:val="20"/>
        </w:rPr>
        <w:tab/>
      </w:r>
      <w:r w:rsidRPr="00FB4B64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FB4B64">
        <w:rPr>
          <w:rFonts w:ascii="Verdana" w:hAnsi="Verdana"/>
          <w:sz w:val="20"/>
          <w:szCs w:val="20"/>
        </w:rPr>
        <w:t>(WYKONAWCA)</w:t>
      </w:r>
    </w:p>
    <w:p w14:paraId="5DB2CA4D" w14:textId="77777777" w:rsidR="00F63314" w:rsidRDefault="00F63314" w:rsidP="00C103E5">
      <w:pPr>
        <w:jc w:val="both"/>
        <w:rPr>
          <w:rFonts w:ascii="Verdana" w:hAnsi="Verdana"/>
          <w:sz w:val="20"/>
          <w:szCs w:val="20"/>
        </w:rPr>
      </w:pPr>
    </w:p>
    <w:p w14:paraId="31055A77" w14:textId="0C240A7B" w:rsidR="00C103E5" w:rsidRPr="00C103E5" w:rsidRDefault="00C103E5" w:rsidP="00C103E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*niepotrzebne skreślić</w:t>
      </w:r>
    </w:p>
    <w:sectPr w:rsidR="00C103E5" w:rsidRPr="00C103E5" w:rsidSect="00C103E5">
      <w:pgSz w:w="11906" w:h="16838"/>
      <w:pgMar w:top="964" w:right="1418" w:bottom="964" w:left="1418" w:header="73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02799" w14:textId="77777777" w:rsidR="00B34A3B" w:rsidRDefault="00B34A3B" w:rsidP="00C103E5">
      <w:r>
        <w:separator/>
      </w:r>
    </w:p>
  </w:endnote>
  <w:endnote w:type="continuationSeparator" w:id="0">
    <w:p w14:paraId="33ECC8F9" w14:textId="77777777" w:rsidR="00B34A3B" w:rsidRDefault="00B34A3B" w:rsidP="00C1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7CC65" w14:textId="77777777" w:rsidR="00B34A3B" w:rsidRDefault="00B34A3B" w:rsidP="00C103E5">
      <w:r>
        <w:separator/>
      </w:r>
    </w:p>
  </w:footnote>
  <w:footnote w:type="continuationSeparator" w:id="0">
    <w:p w14:paraId="39A6B30A" w14:textId="77777777" w:rsidR="00B34A3B" w:rsidRDefault="00B34A3B" w:rsidP="00C10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9.75pt;visibility:visible;mso-wrap-style:square" o:bullet="t">
        <v:imagedata r:id="rId1" o:title=""/>
      </v:shape>
    </w:pict>
  </w:numPicBullet>
  <w:abstractNum w:abstractNumId="0" w15:restartNumberingAfterBreak="0">
    <w:nsid w:val="0A120CD7"/>
    <w:multiLevelType w:val="hybridMultilevel"/>
    <w:tmpl w:val="77C06982"/>
    <w:lvl w:ilvl="0" w:tplc="32AA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36991"/>
    <w:multiLevelType w:val="multilevel"/>
    <w:tmpl w:val="2B84DBE4"/>
    <w:lvl w:ilvl="0">
      <w:start w:val="1"/>
      <w:numFmt w:val="decimal"/>
      <w:lvlText w:val="%1."/>
      <w:legacy w:legacy="1" w:legacySpace="0" w:legacyIndent="360"/>
      <w:lvlJc w:val="left"/>
      <w:pPr>
        <w:ind w:left="851" w:hanging="360"/>
      </w:p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471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2" w15:restartNumberingAfterBreak="0">
    <w:nsid w:val="0F266818"/>
    <w:multiLevelType w:val="hybridMultilevel"/>
    <w:tmpl w:val="A74CB408"/>
    <w:lvl w:ilvl="0" w:tplc="2C74BB3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0412E0F"/>
    <w:multiLevelType w:val="hybridMultilevel"/>
    <w:tmpl w:val="86562CD8"/>
    <w:lvl w:ilvl="0" w:tplc="C3B80998">
      <w:start w:val="4"/>
      <w:numFmt w:val="decimal"/>
      <w:lvlText w:val="%1."/>
      <w:lvlJc w:val="left"/>
      <w:pPr>
        <w:ind w:left="68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3" w:hanging="360"/>
      </w:pPr>
    </w:lvl>
    <w:lvl w:ilvl="2" w:tplc="0415001B" w:tentative="1">
      <w:start w:val="1"/>
      <w:numFmt w:val="lowerRoman"/>
      <w:lvlText w:val="%3."/>
      <w:lvlJc w:val="right"/>
      <w:pPr>
        <w:ind w:left="2123" w:hanging="180"/>
      </w:pPr>
    </w:lvl>
    <w:lvl w:ilvl="3" w:tplc="0415000F" w:tentative="1">
      <w:start w:val="1"/>
      <w:numFmt w:val="decimal"/>
      <w:lvlText w:val="%4."/>
      <w:lvlJc w:val="left"/>
      <w:pPr>
        <w:ind w:left="2843" w:hanging="360"/>
      </w:pPr>
    </w:lvl>
    <w:lvl w:ilvl="4" w:tplc="04150019" w:tentative="1">
      <w:start w:val="1"/>
      <w:numFmt w:val="lowerLetter"/>
      <w:lvlText w:val="%5."/>
      <w:lvlJc w:val="left"/>
      <w:pPr>
        <w:ind w:left="3563" w:hanging="360"/>
      </w:pPr>
    </w:lvl>
    <w:lvl w:ilvl="5" w:tplc="0415001B" w:tentative="1">
      <w:start w:val="1"/>
      <w:numFmt w:val="lowerRoman"/>
      <w:lvlText w:val="%6."/>
      <w:lvlJc w:val="right"/>
      <w:pPr>
        <w:ind w:left="4283" w:hanging="180"/>
      </w:pPr>
    </w:lvl>
    <w:lvl w:ilvl="6" w:tplc="0415000F" w:tentative="1">
      <w:start w:val="1"/>
      <w:numFmt w:val="decimal"/>
      <w:lvlText w:val="%7."/>
      <w:lvlJc w:val="left"/>
      <w:pPr>
        <w:ind w:left="5003" w:hanging="360"/>
      </w:pPr>
    </w:lvl>
    <w:lvl w:ilvl="7" w:tplc="04150019" w:tentative="1">
      <w:start w:val="1"/>
      <w:numFmt w:val="lowerLetter"/>
      <w:lvlText w:val="%8."/>
      <w:lvlJc w:val="left"/>
      <w:pPr>
        <w:ind w:left="5723" w:hanging="360"/>
      </w:pPr>
    </w:lvl>
    <w:lvl w:ilvl="8" w:tplc="0415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4" w15:restartNumberingAfterBreak="0">
    <w:nsid w:val="19092FF1"/>
    <w:multiLevelType w:val="hybridMultilevel"/>
    <w:tmpl w:val="49189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A41CD"/>
    <w:multiLevelType w:val="hybridMultilevel"/>
    <w:tmpl w:val="F0544E42"/>
    <w:lvl w:ilvl="0" w:tplc="D2662F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A136C2"/>
    <w:multiLevelType w:val="hybridMultilevel"/>
    <w:tmpl w:val="B6EC1206"/>
    <w:lvl w:ilvl="0" w:tplc="8B360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B7C1B"/>
    <w:multiLevelType w:val="hybridMultilevel"/>
    <w:tmpl w:val="90686ECE"/>
    <w:lvl w:ilvl="0" w:tplc="32AAEF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95DA3"/>
    <w:multiLevelType w:val="hybridMultilevel"/>
    <w:tmpl w:val="086A4636"/>
    <w:lvl w:ilvl="0" w:tplc="74FEB494">
      <w:start w:val="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1465D1B"/>
    <w:multiLevelType w:val="hybridMultilevel"/>
    <w:tmpl w:val="2582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C423D"/>
    <w:multiLevelType w:val="hybridMultilevel"/>
    <w:tmpl w:val="807A46DA"/>
    <w:lvl w:ilvl="0" w:tplc="8AA42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600134"/>
    <w:multiLevelType w:val="hybridMultilevel"/>
    <w:tmpl w:val="8440FEF6"/>
    <w:lvl w:ilvl="0" w:tplc="2746EF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4F7B95"/>
    <w:multiLevelType w:val="hybridMultilevel"/>
    <w:tmpl w:val="A5FE9958"/>
    <w:lvl w:ilvl="0" w:tplc="59C08A8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3" w15:restartNumberingAfterBreak="0">
    <w:nsid w:val="4BA37903"/>
    <w:multiLevelType w:val="hybridMultilevel"/>
    <w:tmpl w:val="DC66C3F0"/>
    <w:lvl w:ilvl="0" w:tplc="6B52B21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7F1751"/>
    <w:multiLevelType w:val="hybridMultilevel"/>
    <w:tmpl w:val="86AC1F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68000460"/>
    <w:multiLevelType w:val="hybridMultilevel"/>
    <w:tmpl w:val="E904E402"/>
    <w:lvl w:ilvl="0" w:tplc="8B360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1E22BC"/>
    <w:multiLevelType w:val="hybridMultilevel"/>
    <w:tmpl w:val="5DACE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E1137"/>
    <w:multiLevelType w:val="hybridMultilevel"/>
    <w:tmpl w:val="3E18939A"/>
    <w:lvl w:ilvl="0" w:tplc="0B4E00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520F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DA67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C228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227C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54CB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3495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5690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68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F1A0921"/>
    <w:multiLevelType w:val="hybridMultilevel"/>
    <w:tmpl w:val="E55448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5B7440C"/>
    <w:multiLevelType w:val="hybridMultilevel"/>
    <w:tmpl w:val="CC44C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8663CD"/>
    <w:multiLevelType w:val="hybridMultilevel"/>
    <w:tmpl w:val="DFEC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58046">
    <w:abstractNumId w:val="1"/>
  </w:num>
  <w:num w:numId="2" w16cid:durableId="18287487">
    <w:abstractNumId w:val="12"/>
  </w:num>
  <w:num w:numId="3" w16cid:durableId="62914841">
    <w:abstractNumId w:val="10"/>
  </w:num>
  <w:num w:numId="4" w16cid:durableId="1425297893">
    <w:abstractNumId w:val="2"/>
  </w:num>
  <w:num w:numId="5" w16cid:durableId="727143199">
    <w:abstractNumId w:val="3"/>
  </w:num>
  <w:num w:numId="6" w16cid:durableId="776144134">
    <w:abstractNumId w:val="4"/>
  </w:num>
  <w:num w:numId="7" w16cid:durableId="846363113">
    <w:abstractNumId w:val="11"/>
  </w:num>
  <w:num w:numId="8" w16cid:durableId="1036933731">
    <w:abstractNumId w:val="19"/>
  </w:num>
  <w:num w:numId="9" w16cid:durableId="171721282">
    <w:abstractNumId w:val="7"/>
  </w:num>
  <w:num w:numId="10" w16cid:durableId="378826775">
    <w:abstractNumId w:val="0"/>
  </w:num>
  <w:num w:numId="11" w16cid:durableId="1984309750">
    <w:abstractNumId w:val="8"/>
  </w:num>
  <w:num w:numId="12" w16cid:durableId="1883253058">
    <w:abstractNumId w:val="17"/>
  </w:num>
  <w:num w:numId="13" w16cid:durableId="217395847">
    <w:abstractNumId w:val="16"/>
  </w:num>
  <w:num w:numId="14" w16cid:durableId="1293975093">
    <w:abstractNumId w:val="15"/>
  </w:num>
  <w:num w:numId="15" w16cid:durableId="1815947532">
    <w:abstractNumId w:val="6"/>
  </w:num>
  <w:num w:numId="16" w16cid:durableId="995570623">
    <w:abstractNumId w:val="20"/>
  </w:num>
  <w:num w:numId="17" w16cid:durableId="13646746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7578363">
    <w:abstractNumId w:val="5"/>
  </w:num>
  <w:num w:numId="19" w16cid:durableId="20875358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7285190">
    <w:abstractNumId w:val="9"/>
  </w:num>
  <w:num w:numId="21" w16cid:durableId="20611244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599"/>
    <w:rsid w:val="00020BC0"/>
    <w:rsid w:val="00027B4F"/>
    <w:rsid w:val="0004436C"/>
    <w:rsid w:val="0004527D"/>
    <w:rsid w:val="000475A7"/>
    <w:rsid w:val="00054CF2"/>
    <w:rsid w:val="00076688"/>
    <w:rsid w:val="000938DD"/>
    <w:rsid w:val="000C5DE6"/>
    <w:rsid w:val="000F01D7"/>
    <w:rsid w:val="000F3085"/>
    <w:rsid w:val="00104CBA"/>
    <w:rsid w:val="0016437B"/>
    <w:rsid w:val="00170483"/>
    <w:rsid w:val="0017053F"/>
    <w:rsid w:val="0018437E"/>
    <w:rsid w:val="001B7B0F"/>
    <w:rsid w:val="001C427C"/>
    <w:rsid w:val="001D73E0"/>
    <w:rsid w:val="001E1837"/>
    <w:rsid w:val="001E52A6"/>
    <w:rsid w:val="00206778"/>
    <w:rsid w:val="0021008E"/>
    <w:rsid w:val="00237B17"/>
    <w:rsid w:val="00252F74"/>
    <w:rsid w:val="002666C4"/>
    <w:rsid w:val="00267FD2"/>
    <w:rsid w:val="002751C0"/>
    <w:rsid w:val="00292331"/>
    <w:rsid w:val="0029491F"/>
    <w:rsid w:val="002A3C6B"/>
    <w:rsid w:val="002C0278"/>
    <w:rsid w:val="002F4AC4"/>
    <w:rsid w:val="00310BAD"/>
    <w:rsid w:val="003215B0"/>
    <w:rsid w:val="003222EA"/>
    <w:rsid w:val="00324E35"/>
    <w:rsid w:val="003417D3"/>
    <w:rsid w:val="003543DA"/>
    <w:rsid w:val="0038254E"/>
    <w:rsid w:val="00391356"/>
    <w:rsid w:val="003A2EE4"/>
    <w:rsid w:val="003D14E8"/>
    <w:rsid w:val="003D2D43"/>
    <w:rsid w:val="003D644C"/>
    <w:rsid w:val="003E5903"/>
    <w:rsid w:val="004030EB"/>
    <w:rsid w:val="004200C6"/>
    <w:rsid w:val="00420F79"/>
    <w:rsid w:val="00457BBA"/>
    <w:rsid w:val="00463EAA"/>
    <w:rsid w:val="00485143"/>
    <w:rsid w:val="004911F4"/>
    <w:rsid w:val="0049486C"/>
    <w:rsid w:val="004A5650"/>
    <w:rsid w:val="004B13F8"/>
    <w:rsid w:val="004D4252"/>
    <w:rsid w:val="004E31E2"/>
    <w:rsid w:val="00540A54"/>
    <w:rsid w:val="00540E01"/>
    <w:rsid w:val="0055744E"/>
    <w:rsid w:val="0056105F"/>
    <w:rsid w:val="005674B2"/>
    <w:rsid w:val="00570EE0"/>
    <w:rsid w:val="005C4E64"/>
    <w:rsid w:val="00607636"/>
    <w:rsid w:val="00663599"/>
    <w:rsid w:val="00663A9D"/>
    <w:rsid w:val="00674F1F"/>
    <w:rsid w:val="00675C65"/>
    <w:rsid w:val="006958D8"/>
    <w:rsid w:val="00715BE0"/>
    <w:rsid w:val="00723F6E"/>
    <w:rsid w:val="0074182A"/>
    <w:rsid w:val="0074405F"/>
    <w:rsid w:val="0075562A"/>
    <w:rsid w:val="007567C1"/>
    <w:rsid w:val="00763EBF"/>
    <w:rsid w:val="007661D4"/>
    <w:rsid w:val="0079084F"/>
    <w:rsid w:val="007A0894"/>
    <w:rsid w:val="00852271"/>
    <w:rsid w:val="00860DE6"/>
    <w:rsid w:val="008653F0"/>
    <w:rsid w:val="008B666C"/>
    <w:rsid w:val="008C49EF"/>
    <w:rsid w:val="008D6E8D"/>
    <w:rsid w:val="008F756A"/>
    <w:rsid w:val="00911217"/>
    <w:rsid w:val="009534AA"/>
    <w:rsid w:val="009534DB"/>
    <w:rsid w:val="009655A0"/>
    <w:rsid w:val="00983FA1"/>
    <w:rsid w:val="00992C75"/>
    <w:rsid w:val="00A82422"/>
    <w:rsid w:val="00A83715"/>
    <w:rsid w:val="00AA5287"/>
    <w:rsid w:val="00AB6628"/>
    <w:rsid w:val="00AB726E"/>
    <w:rsid w:val="00AC654D"/>
    <w:rsid w:val="00AC6602"/>
    <w:rsid w:val="00AF7C11"/>
    <w:rsid w:val="00B20D18"/>
    <w:rsid w:val="00B2520E"/>
    <w:rsid w:val="00B34A3B"/>
    <w:rsid w:val="00B3654F"/>
    <w:rsid w:val="00B64373"/>
    <w:rsid w:val="00BC3CB2"/>
    <w:rsid w:val="00BF2083"/>
    <w:rsid w:val="00C103E5"/>
    <w:rsid w:val="00C865F4"/>
    <w:rsid w:val="00CA2DB1"/>
    <w:rsid w:val="00CA719D"/>
    <w:rsid w:val="00CB3D45"/>
    <w:rsid w:val="00CC0379"/>
    <w:rsid w:val="00CF50CF"/>
    <w:rsid w:val="00D35B3B"/>
    <w:rsid w:val="00D37777"/>
    <w:rsid w:val="00D47EEF"/>
    <w:rsid w:val="00D53CF2"/>
    <w:rsid w:val="00D701A6"/>
    <w:rsid w:val="00D86338"/>
    <w:rsid w:val="00D8671A"/>
    <w:rsid w:val="00DC0B37"/>
    <w:rsid w:val="00DD3032"/>
    <w:rsid w:val="00DE7B66"/>
    <w:rsid w:val="00DF14FB"/>
    <w:rsid w:val="00E11CD4"/>
    <w:rsid w:val="00E267BC"/>
    <w:rsid w:val="00E41E62"/>
    <w:rsid w:val="00E75194"/>
    <w:rsid w:val="00E83D7E"/>
    <w:rsid w:val="00E85318"/>
    <w:rsid w:val="00E927D1"/>
    <w:rsid w:val="00EF08EA"/>
    <w:rsid w:val="00F04FAA"/>
    <w:rsid w:val="00F63314"/>
    <w:rsid w:val="00F676E6"/>
    <w:rsid w:val="00F77F5E"/>
    <w:rsid w:val="00FF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561F2"/>
  <w15:chartTrackingRefBased/>
  <w15:docId w15:val="{4301A3C3-18FA-4B3C-8C41-35F70133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63599"/>
    <w:pPr>
      <w:keepNext/>
      <w:widowControl w:val="0"/>
      <w:jc w:val="both"/>
      <w:outlineLvl w:val="1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663599"/>
    <w:pPr>
      <w:keepNext/>
      <w:widowControl w:val="0"/>
      <w:outlineLvl w:val="5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63599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63599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663599"/>
    <w:pPr>
      <w:widowControl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663599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6359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35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663599"/>
    <w:pPr>
      <w:overflowPunct w:val="0"/>
      <w:autoSpaceDE w:val="0"/>
      <w:autoSpaceDN w:val="0"/>
      <w:adjustRightInd w:val="0"/>
      <w:ind w:left="283" w:hanging="283"/>
    </w:pPr>
    <w:rPr>
      <w:rFonts w:ascii="Helvetica Pl" w:hAnsi="Helvetica Pl"/>
      <w:sz w:val="22"/>
      <w:szCs w:val="20"/>
    </w:rPr>
  </w:style>
  <w:style w:type="character" w:customStyle="1" w:styleId="StylArial11pt">
    <w:name w:val="Styl Arial 11 pt"/>
    <w:rsid w:val="00663599"/>
    <w:rPr>
      <w:rFonts w:ascii="Arial" w:hAnsi="Arial"/>
      <w:sz w:val="20"/>
    </w:rPr>
  </w:style>
  <w:style w:type="paragraph" w:customStyle="1" w:styleId="Zwykytekst1">
    <w:name w:val="Zwykły tekst1"/>
    <w:basedOn w:val="Normalny"/>
    <w:rsid w:val="00663599"/>
    <w:pPr>
      <w:overflowPunct w:val="0"/>
      <w:autoSpaceDE w:val="0"/>
      <w:autoSpaceDN w:val="0"/>
      <w:adjustRightInd w:val="0"/>
      <w:textAlignment w:val="baseline"/>
    </w:pPr>
    <w:rPr>
      <w:rFonts w:ascii="Courier New" w:eastAsia="Calibri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1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1D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03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03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03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03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C103E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556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6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6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6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6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63EBF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74182A"/>
    <w:rPr>
      <w:color w:val="808080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3215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gddkia/przetwarzanie-danych-osobowych-pracownikow-wykonawcow-i-podwykonawc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nzol@op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2FA02-598E-4C5D-8A33-DF2D81D8F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2102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Kurzyńska Monika</dc:creator>
  <cp:keywords/>
  <dc:description/>
  <cp:lastModifiedBy>Lisowicz Monika</cp:lastModifiedBy>
  <cp:revision>2</cp:revision>
  <cp:lastPrinted>2020-09-22T09:54:00Z</cp:lastPrinted>
  <dcterms:created xsi:type="dcterms:W3CDTF">2026-01-30T09:17:00Z</dcterms:created>
  <dcterms:modified xsi:type="dcterms:W3CDTF">2026-01-30T09:17:00Z</dcterms:modified>
</cp:coreProperties>
</file>